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63" w:rsidRDefault="00842B63" w:rsidP="00842B63">
      <w:pPr>
        <w:framePr w:h="3677" w:hSpace="10080" w:wrap="notBeside" w:vAnchor="text" w:hAnchor="page" w:x="4801" w:y="414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10050" cy="2333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63" w:rsidRPr="003F4A4E" w:rsidRDefault="00842B63" w:rsidP="00842B63">
      <w:pPr>
        <w:pStyle w:val="320"/>
        <w:keepNext/>
        <w:keepLines/>
        <w:shd w:val="clear" w:color="auto" w:fill="auto"/>
        <w:spacing w:before="0" w:after="120" w:line="240" w:lineRule="auto"/>
        <w:jc w:val="left"/>
        <w:rPr>
          <w:sz w:val="28"/>
          <w:szCs w:val="28"/>
          <w:lang w:val="en-US"/>
        </w:rPr>
      </w:pPr>
    </w:p>
    <w:p w:rsidR="00842B63" w:rsidRPr="00EB414D" w:rsidRDefault="00842B63" w:rsidP="00842B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42B63" w:rsidRPr="00EB414D" w:rsidRDefault="00842B63" w:rsidP="00842B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42B63" w:rsidRPr="00EB414D" w:rsidRDefault="00842B63" w:rsidP="00842B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42B63" w:rsidRPr="00EB414D" w:rsidRDefault="00842B63" w:rsidP="00842B6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42B63" w:rsidRDefault="00842B63" w:rsidP="00842B63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  <w:proofErr w:type="gramStart"/>
      <w:r>
        <w:rPr>
          <w:b/>
          <w:sz w:val="32"/>
          <w:szCs w:val="32"/>
        </w:rPr>
        <w:t>профессионального  обучения</w:t>
      </w:r>
      <w:proofErr w:type="gramEnd"/>
      <w:r>
        <w:rPr>
          <w:b/>
          <w:sz w:val="32"/>
          <w:szCs w:val="32"/>
        </w:rPr>
        <w:t xml:space="preserve"> </w:t>
      </w:r>
    </w:p>
    <w:p w:rsidR="00842B63" w:rsidRPr="00EB414D" w:rsidRDefault="00842B63" w:rsidP="00842B63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842B63" w:rsidRPr="003D11FB" w:rsidRDefault="00842B63" w:rsidP="00842B63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ПО</w:t>
      </w:r>
      <w:r>
        <w:rPr>
          <w:rFonts w:ascii="Times New Roman" w:cs="Times New Roman"/>
          <w:b/>
          <w:sz w:val="32"/>
          <w:szCs w:val="32"/>
        </w:rPr>
        <w:t>ДГОТОВКА КАБИННЫХ ЭКИПАЖЕЙ САМОЛЕТА БОИНГ-737</w:t>
      </w:r>
      <w:r w:rsidRPr="003D11FB">
        <w:rPr>
          <w:rFonts w:ascii="Times New Roman" w:cs="Times New Roman"/>
          <w:b/>
          <w:sz w:val="32"/>
          <w:szCs w:val="32"/>
        </w:rPr>
        <w:t xml:space="preserve"> И ЕГО МОДИФИКАЦИЙ</w:t>
      </w:r>
      <w:r>
        <w:rPr>
          <w:rFonts w:ascii="Times New Roman" w:cs="Times New Roman"/>
          <w:b/>
          <w:sz w:val="32"/>
          <w:szCs w:val="32"/>
        </w:rPr>
        <w:t xml:space="preserve">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842B63" w:rsidRDefault="00842B63" w:rsidP="00842B63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Default="00842B63" w:rsidP="00842B63">
      <w:pPr>
        <w:spacing w:line="230" w:lineRule="exact"/>
        <w:rPr>
          <w:sz w:val="28"/>
          <w:szCs w:val="28"/>
        </w:rPr>
      </w:pPr>
    </w:p>
    <w:p w:rsidR="00842B63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rPr>
          <w:sz w:val="28"/>
          <w:szCs w:val="28"/>
        </w:rPr>
      </w:pPr>
    </w:p>
    <w:p w:rsidR="00842B63" w:rsidRPr="00EB414D" w:rsidRDefault="00842B63" w:rsidP="00842B63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0"/>
          <w:b/>
          <w:sz w:val="28"/>
          <w:szCs w:val="28"/>
        </w:rPr>
        <w:t>г. Ростов-на-Дону</w:t>
      </w:r>
    </w:p>
    <w:p w:rsidR="00842B63" w:rsidRPr="00EB414D" w:rsidRDefault="00842B63" w:rsidP="00842B63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842B63" w:rsidRDefault="00842B63" w:rsidP="002220A1">
      <w:pPr>
        <w:ind w:firstLine="709"/>
        <w:jc w:val="both"/>
        <w:rPr>
          <w:b/>
          <w:sz w:val="28"/>
          <w:szCs w:val="28"/>
        </w:rPr>
      </w:pPr>
    </w:p>
    <w:p w:rsidR="00842B63" w:rsidRDefault="00842B63" w:rsidP="002220A1">
      <w:pPr>
        <w:ind w:firstLine="709"/>
        <w:jc w:val="both"/>
        <w:rPr>
          <w:b/>
          <w:sz w:val="28"/>
          <w:szCs w:val="28"/>
        </w:rPr>
      </w:pPr>
    </w:p>
    <w:p w:rsidR="00842B63" w:rsidRDefault="00842B63" w:rsidP="002220A1">
      <w:pPr>
        <w:ind w:firstLine="709"/>
        <w:jc w:val="both"/>
        <w:rPr>
          <w:b/>
          <w:sz w:val="28"/>
          <w:szCs w:val="28"/>
        </w:rPr>
      </w:pPr>
    </w:p>
    <w:p w:rsidR="00842B63" w:rsidRDefault="00842B63" w:rsidP="002220A1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2220A1" w:rsidRDefault="002220A1" w:rsidP="002220A1">
      <w:pPr>
        <w:ind w:firstLine="709"/>
        <w:jc w:val="both"/>
        <w:rPr>
          <w:sz w:val="28"/>
          <w:szCs w:val="28"/>
        </w:rPr>
      </w:pPr>
      <w:r w:rsidRPr="003D2F8A">
        <w:rPr>
          <w:b/>
          <w:sz w:val="28"/>
          <w:szCs w:val="28"/>
        </w:rPr>
        <w:lastRenderedPageBreak/>
        <w:t>Продолжительность обучения</w:t>
      </w:r>
      <w:r>
        <w:rPr>
          <w:b/>
          <w:sz w:val="28"/>
          <w:szCs w:val="28"/>
        </w:rPr>
        <w:t xml:space="preserve"> по полному курсу обучения</w:t>
      </w:r>
      <w:r>
        <w:rPr>
          <w:sz w:val="28"/>
          <w:szCs w:val="28"/>
        </w:rPr>
        <w:t>:</w:t>
      </w:r>
    </w:p>
    <w:p w:rsidR="002220A1" w:rsidRDefault="002220A1" w:rsidP="00222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-16 учебных (академических) часов. Продолжительность учебного часа - 45 минут, продолжительность учебного дня 8 учебных часов, срок обучения по </w:t>
      </w:r>
      <w:r w:rsidRPr="008D1F1D">
        <w:rPr>
          <w:sz w:val="28"/>
          <w:szCs w:val="28"/>
        </w:rPr>
        <w:t>программе – 2</w:t>
      </w:r>
      <w:r>
        <w:rPr>
          <w:sz w:val="28"/>
          <w:szCs w:val="28"/>
        </w:rPr>
        <w:t xml:space="preserve"> учебных дня. Продолжительность обучения по отдельным модулям программы определяется его тематическим планом.</w:t>
      </w:r>
    </w:p>
    <w:p w:rsidR="002220A1" w:rsidRDefault="002220A1" w:rsidP="002220A1">
      <w:pPr>
        <w:pStyle w:val="1"/>
        <w:ind w:firstLine="709"/>
        <w:jc w:val="both"/>
        <w:rPr>
          <w:rFonts w:ascii="Times New Roman" w:cs="Times New Roman"/>
          <w:b/>
          <w:sz w:val="28"/>
          <w:szCs w:val="28"/>
        </w:rPr>
      </w:pPr>
      <w:r w:rsidRPr="00916264">
        <w:rPr>
          <w:rFonts w:ascii="Times New Roman" w:cs="Times New Roman"/>
          <w:b/>
          <w:sz w:val="28"/>
          <w:szCs w:val="28"/>
        </w:rPr>
        <w:t>Периодичность прохождения подготовки:</w:t>
      </w:r>
    </w:p>
    <w:p w:rsidR="002220A1" w:rsidRDefault="002220A1" w:rsidP="002220A1">
      <w:pPr>
        <w:pStyle w:val="1"/>
        <w:ind w:firstLine="709"/>
        <w:jc w:val="both"/>
        <w:rPr>
          <w:rFonts w:ascii="Times New Roman" w:cs="Times New Roman"/>
          <w:sz w:val="28"/>
          <w:szCs w:val="28"/>
        </w:rPr>
      </w:pPr>
      <w:r w:rsidRPr="00AF141B">
        <w:rPr>
          <w:rFonts w:ascii="Times New Roman" w:cs="Times New Roman"/>
          <w:sz w:val="28"/>
          <w:szCs w:val="28"/>
        </w:rPr>
        <w:t>- не реже одного раза в течении последовательных 12 месяцев</w:t>
      </w:r>
      <w:r>
        <w:rPr>
          <w:rFonts w:ascii="Times New Roman" w:cs="Times New Roman"/>
          <w:sz w:val="28"/>
          <w:szCs w:val="28"/>
        </w:rPr>
        <w:t>.</w:t>
      </w:r>
    </w:p>
    <w:p w:rsidR="002220A1" w:rsidRDefault="002220A1" w:rsidP="002220A1">
      <w:pPr>
        <w:ind w:firstLine="709"/>
        <w:jc w:val="both"/>
        <w:rPr>
          <w:sz w:val="28"/>
          <w:szCs w:val="28"/>
        </w:rPr>
      </w:pPr>
    </w:p>
    <w:p w:rsidR="002220A1" w:rsidRDefault="002220A1" w:rsidP="002220A1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t xml:space="preserve">Тематика аварийно-спасательной подготовки </w:t>
      </w:r>
      <w:r w:rsidRPr="00BC38F5">
        <w:rPr>
          <w:b/>
          <w:sz w:val="28"/>
          <w:szCs w:val="28"/>
        </w:rPr>
        <w:t>КАБИННЫХ Э</w:t>
      </w:r>
      <w:r w:rsidRPr="00E02919">
        <w:rPr>
          <w:b/>
          <w:sz w:val="28"/>
          <w:szCs w:val="28"/>
        </w:rPr>
        <w:t>КИПАЖЕЙ САМОЛЕТА</w:t>
      </w:r>
      <w:r>
        <w:rPr>
          <w:sz w:val="28"/>
          <w:szCs w:val="28"/>
        </w:rPr>
        <w:t xml:space="preserve"> </w:t>
      </w:r>
      <w:r w:rsidRPr="00E02919">
        <w:rPr>
          <w:b/>
          <w:sz w:val="28"/>
          <w:szCs w:val="28"/>
        </w:rPr>
        <w:t>БОИНГ-737</w:t>
      </w:r>
      <w:r>
        <w:rPr>
          <w:sz w:val="28"/>
          <w:szCs w:val="28"/>
        </w:rPr>
        <w:t xml:space="preserve"> </w:t>
      </w:r>
      <w:r w:rsidRPr="00A0469A">
        <w:rPr>
          <w:b/>
          <w:sz w:val="28"/>
          <w:szCs w:val="28"/>
        </w:rPr>
        <w:t>И ЕГО МОДИФИКАЦИЙ</w:t>
      </w:r>
    </w:p>
    <w:p w:rsidR="002220A1" w:rsidRPr="00053C1F" w:rsidRDefault="002220A1" w:rsidP="002220A1">
      <w:pPr>
        <w:jc w:val="center"/>
        <w:rPr>
          <w:b/>
          <w:cap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2220A1" w:rsidRPr="00424EAC" w:rsidTr="00165FCC">
        <w:trPr>
          <w:trHeight w:val="409"/>
        </w:trPr>
        <w:tc>
          <w:tcPr>
            <w:tcW w:w="709" w:type="dxa"/>
            <w:vMerge w:val="restart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220A1" w:rsidRPr="00B06FFA" w:rsidTr="00165FCC">
        <w:trPr>
          <w:trHeight w:val="482"/>
        </w:trPr>
        <w:tc>
          <w:tcPr>
            <w:tcW w:w="709" w:type="dxa"/>
            <w:vMerge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20A1" w:rsidRPr="00424EAC" w:rsidRDefault="002220A1" w:rsidP="00165FCC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2220A1" w:rsidRPr="00B06FFA" w:rsidTr="00165FCC">
        <w:trPr>
          <w:trHeight w:val="482"/>
        </w:trPr>
        <w:tc>
          <w:tcPr>
            <w:tcW w:w="709" w:type="dxa"/>
            <w:vMerge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220A1" w:rsidRPr="00424EAC" w:rsidRDefault="002220A1" w:rsidP="00165FCC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20A1" w:rsidRPr="00953CDA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3CDA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953CDA">
              <w:rPr>
                <w:b/>
                <w:sz w:val="24"/>
                <w:szCs w:val="24"/>
              </w:rPr>
              <w:t>-кая</w:t>
            </w:r>
            <w:proofErr w:type="gramEnd"/>
            <w:r w:rsidRPr="00953C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3CDA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953C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220A1" w:rsidRPr="00B06FFA" w:rsidTr="00165FCC">
        <w:trPr>
          <w:trHeight w:val="482"/>
        </w:trPr>
        <w:tc>
          <w:tcPr>
            <w:tcW w:w="709" w:type="dxa"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</w:t>
            </w:r>
            <w:proofErr w:type="spellStart"/>
            <w:r w:rsidRPr="00BC38F5">
              <w:rPr>
                <w:sz w:val="24"/>
                <w:szCs w:val="24"/>
              </w:rPr>
              <w:t>кабинных</w:t>
            </w:r>
            <w:proofErr w:type="spellEnd"/>
            <w:r w:rsidRPr="00BC38F5">
              <w:rPr>
                <w:sz w:val="24"/>
                <w:szCs w:val="24"/>
              </w:rPr>
              <w:t xml:space="preserve"> э</w:t>
            </w:r>
            <w:r w:rsidRPr="00E02919">
              <w:rPr>
                <w:sz w:val="24"/>
                <w:szCs w:val="24"/>
              </w:rPr>
              <w:t>кипажей самолета Боинг-737</w:t>
            </w:r>
            <w:r w:rsidRPr="00A0469A">
              <w:rPr>
                <w:sz w:val="24"/>
                <w:szCs w:val="24"/>
              </w:rPr>
              <w:t xml:space="preserve"> и его модификаций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220A1" w:rsidRPr="00B06FFA" w:rsidTr="00165FCC">
        <w:trPr>
          <w:trHeight w:val="482"/>
        </w:trPr>
        <w:tc>
          <w:tcPr>
            <w:tcW w:w="709" w:type="dxa"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220A1" w:rsidRPr="00B06FFA" w:rsidTr="00165FCC">
        <w:trPr>
          <w:trHeight w:val="482"/>
        </w:trPr>
        <w:tc>
          <w:tcPr>
            <w:tcW w:w="709" w:type="dxa"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220A1" w:rsidRPr="00B06FFA" w:rsidTr="00165FCC">
        <w:trPr>
          <w:trHeight w:val="482"/>
        </w:trPr>
        <w:tc>
          <w:tcPr>
            <w:tcW w:w="709" w:type="dxa"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220A1" w:rsidRPr="00424EAC" w:rsidTr="00165FCC">
        <w:trPr>
          <w:trHeight w:val="482"/>
        </w:trPr>
        <w:tc>
          <w:tcPr>
            <w:tcW w:w="709" w:type="dxa"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 xml:space="preserve">рактическая подготовка </w:t>
            </w:r>
            <w:proofErr w:type="spellStart"/>
            <w:r w:rsidRPr="00BC38F5">
              <w:rPr>
                <w:sz w:val="24"/>
                <w:szCs w:val="24"/>
              </w:rPr>
              <w:t>кабинных</w:t>
            </w:r>
            <w:proofErr w:type="spellEnd"/>
            <w:r w:rsidRPr="00BC38F5">
              <w:rPr>
                <w:sz w:val="24"/>
                <w:szCs w:val="24"/>
              </w:rPr>
              <w:t xml:space="preserve"> э</w:t>
            </w:r>
            <w:r w:rsidRPr="00E02919">
              <w:rPr>
                <w:sz w:val="24"/>
                <w:szCs w:val="24"/>
              </w:rPr>
              <w:t>кипажей самолета Боинг-737</w:t>
            </w:r>
            <w:r w:rsidRPr="00A0469A">
              <w:rPr>
                <w:sz w:val="24"/>
                <w:szCs w:val="24"/>
              </w:rPr>
              <w:t xml:space="preserve"> и его модификаций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2220A1" w:rsidRPr="00EB414D" w:rsidTr="00165FCC">
        <w:tc>
          <w:tcPr>
            <w:tcW w:w="709" w:type="dxa"/>
            <w:shd w:val="clear" w:color="auto" w:fill="auto"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0A1" w:rsidRPr="00EB414D" w:rsidTr="00165FCC">
        <w:tc>
          <w:tcPr>
            <w:tcW w:w="709" w:type="dxa"/>
            <w:shd w:val="clear" w:color="auto" w:fill="auto"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0A1" w:rsidRPr="00EB414D" w:rsidTr="00165FCC">
        <w:trPr>
          <w:trHeight w:val="570"/>
        </w:trPr>
        <w:tc>
          <w:tcPr>
            <w:tcW w:w="709" w:type="dxa"/>
            <w:vAlign w:val="center"/>
          </w:tcPr>
          <w:p w:rsidR="002220A1" w:rsidRPr="00424EAC" w:rsidRDefault="002220A1" w:rsidP="00165FCC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2220A1" w:rsidRPr="00EB414D" w:rsidTr="00165FCC">
        <w:tc>
          <w:tcPr>
            <w:tcW w:w="70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220A1" w:rsidRPr="00424EAC" w:rsidRDefault="002220A1" w:rsidP="00165FCC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2220A1" w:rsidRPr="00424EAC" w:rsidRDefault="002220A1" w:rsidP="00165F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3F4D8B" w:rsidRDefault="003F4D8B" w:rsidP="002220A1"/>
    <w:sectPr w:rsidR="003F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30"/>
    <w:rsid w:val="002220A1"/>
    <w:rsid w:val="003F4D8B"/>
    <w:rsid w:val="007B3130"/>
    <w:rsid w:val="008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91CA-31DC-4BEE-AF17-824E288F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220A1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0"/>
    <w:rsid w:val="002220A1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2220A1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2220A1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  <w:style w:type="character" w:customStyle="1" w:styleId="20">
    <w:name w:val="Основной текст (2)"/>
    <w:basedOn w:val="a0"/>
    <w:rsid w:val="00842B63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842B63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842B63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42B63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842B63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42B63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2022-01-24T08:09:00Z</dcterms:created>
  <dcterms:modified xsi:type="dcterms:W3CDTF">2022-01-24T08:12:00Z</dcterms:modified>
</cp:coreProperties>
</file>