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948" w:rsidRPr="00065B1D" w:rsidRDefault="006D0948" w:rsidP="006D0948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ФЕДЕРАЛЬНОЕ ГОСУДАРСТВЕННОЕ АВТОНОМНОЕ УЧРЕЖДЕНИЕ </w:t>
      </w:r>
    </w:p>
    <w:p w:rsidR="006D0948" w:rsidRPr="00065B1D" w:rsidRDefault="006D0948" w:rsidP="006D0948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ДОПОЛНИТЕЛЬНОГО  ПРОФЕССИОНАЛЬНОГО</w:t>
      </w:r>
      <w:proofErr w:type="gramEnd"/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</w:t>
      </w:r>
    </w:p>
    <w:p w:rsidR="006D0948" w:rsidRPr="00065B1D" w:rsidRDefault="006D0948" w:rsidP="006D0948">
      <w:pPr>
        <w:keepNext/>
        <w:keepLines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СЕВЕРО-КАВКАЗСКИЙ</w:t>
      </w:r>
      <w:proofErr w:type="gramEnd"/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УЧЕБНО-ТРЕНИРОВОЧНЫЙ ЦЕНТР ГРАЖДАНСКОЙ АВИАЦИИ</w:t>
      </w:r>
    </w:p>
    <w:p w:rsidR="006D0948" w:rsidRDefault="006D0948" w:rsidP="006D0948">
      <w:pPr>
        <w:keepNext/>
        <w:keepLines/>
        <w:spacing w:after="0" w:line="240" w:lineRule="auto"/>
        <w:ind w:left="453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Default="006D0948" w:rsidP="006D0948">
      <w:pPr>
        <w:keepNext/>
        <w:keepLines/>
        <w:spacing w:after="0" w:line="240" w:lineRule="auto"/>
        <w:ind w:left="453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keepNext/>
        <w:keepLines/>
        <w:spacing w:after="0" w:line="240" w:lineRule="auto"/>
        <w:ind w:left="4536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Default="006D0948" w:rsidP="006D0948">
      <w:pPr>
        <w:framePr w:h="354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3EF540" wp14:editId="0A5341D7">
            <wp:extent cx="3245485" cy="2251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48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keepNext/>
        <w:keepLines/>
        <w:spacing w:after="0" w:line="240" w:lineRule="auto"/>
        <w:ind w:left="-360" w:firstLine="274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1D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1D"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Default="006D0948" w:rsidP="006D09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065B1D">
        <w:rPr>
          <w:rFonts w:ascii="Times New Roman" w:hAnsi="Times New Roman" w:cs="Times New Roman"/>
          <w:b/>
          <w:sz w:val="28"/>
          <w:szCs w:val="28"/>
        </w:rPr>
        <w:t>« ТЕОРЕТИЧЕСКАЯ</w:t>
      </w:r>
      <w:proofErr w:type="gramEnd"/>
      <w:r w:rsidRPr="00065B1D">
        <w:rPr>
          <w:rFonts w:ascii="Times New Roman" w:hAnsi="Times New Roman" w:cs="Times New Roman"/>
          <w:b/>
          <w:sz w:val="28"/>
          <w:szCs w:val="28"/>
        </w:rPr>
        <w:t xml:space="preserve"> И ПРАКТИЧЕСКАЯ ПЕРЕПОДГОТОВКА НА ТРЕНАЖЁРЕ  ЧЛЕНОВ ЛЕТНЫХ ЭКИПАЖЕЙ НА </w:t>
      </w:r>
      <w:r w:rsidRPr="00065B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ВЕРТОЛЕТМИ-8Т»</w:t>
      </w:r>
    </w:p>
    <w:p w:rsidR="006D0948" w:rsidRPr="00065B1D" w:rsidRDefault="006D0948" w:rsidP="006D094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(ПИЛОТЫ)</w:t>
      </w:r>
    </w:p>
    <w:p w:rsidR="006D0948" w:rsidRPr="00065B1D" w:rsidRDefault="006D0948" w:rsidP="006D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1D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1D">
        <w:rPr>
          <w:rFonts w:ascii="Times New Roman" w:hAnsi="Times New Roman" w:cs="Times New Roman"/>
          <w:b/>
          <w:sz w:val="28"/>
          <w:szCs w:val="28"/>
        </w:rPr>
        <w:t>2019</w:t>
      </w:r>
    </w:p>
    <w:p w:rsidR="006D0948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B1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Общий объем времени на реализацию </w:t>
      </w:r>
      <w:proofErr w:type="gramStart"/>
      <w:r w:rsidRPr="00065B1D">
        <w:rPr>
          <w:rFonts w:ascii="Times New Roman" w:hAnsi="Times New Roman" w:cs="Times New Roman"/>
          <w:bCs/>
          <w:sz w:val="28"/>
          <w:szCs w:val="28"/>
        </w:rPr>
        <w:t>программы  составляет</w:t>
      </w:r>
      <w:proofErr w:type="gramEnd"/>
      <w:r w:rsidRPr="00065B1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D0948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 w:rsidRPr="00065B1D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1D">
        <w:rPr>
          <w:rFonts w:ascii="Times New Roman" w:hAnsi="Times New Roman" w:cs="Times New Roman"/>
          <w:bCs/>
          <w:sz w:val="28"/>
          <w:szCs w:val="28"/>
        </w:rPr>
        <w:t>включает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1D">
        <w:rPr>
          <w:rFonts w:ascii="Times New Roman" w:hAnsi="Times New Roman" w:cs="Times New Roman"/>
          <w:bCs/>
          <w:sz w:val="28"/>
          <w:szCs w:val="28"/>
        </w:rPr>
        <w:t>теоретическую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1D">
        <w:rPr>
          <w:rFonts w:ascii="Times New Roman" w:hAnsi="Times New Roman" w:cs="Times New Roman"/>
          <w:bCs/>
          <w:sz w:val="28"/>
          <w:szCs w:val="28"/>
        </w:rPr>
        <w:t>переподготовку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пилотов - </w:t>
      </w:r>
      <w:proofErr w:type="gramStart"/>
      <w:r w:rsidRPr="00065B1D">
        <w:rPr>
          <w:rFonts w:ascii="Times New Roman" w:hAnsi="Times New Roman" w:cs="Times New Roman"/>
          <w:bCs/>
          <w:sz w:val="28"/>
          <w:szCs w:val="28"/>
        </w:rPr>
        <w:t xml:space="preserve">187  </w:t>
      </w:r>
      <w:r>
        <w:rPr>
          <w:rFonts w:ascii="Times New Roman" w:hAnsi="Times New Roman" w:cs="Times New Roman"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часов (30 учебных дней) </w:t>
      </w:r>
    </w:p>
    <w:p w:rsidR="006D0948" w:rsidRPr="00065B1D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Модуль 2 включает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 практическую подготовку на тренажере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11 час.30 мин., из них: </w:t>
      </w:r>
      <w:r w:rsidRPr="000D267E">
        <w:rPr>
          <w:rFonts w:ascii="Times New Roman" w:hAnsi="Times New Roman" w:cs="Times New Roman"/>
          <w:bCs/>
          <w:sz w:val="28"/>
          <w:szCs w:val="28"/>
        </w:rPr>
        <w:t>наземная подготовка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-05 </w:t>
      </w:r>
      <w:proofErr w:type="gramStart"/>
      <w:r w:rsidRPr="008E23FC">
        <w:rPr>
          <w:rFonts w:ascii="Times New Roman" w:hAnsi="Times New Roman" w:cs="Times New Roman"/>
          <w:bCs/>
          <w:sz w:val="28"/>
          <w:szCs w:val="28"/>
        </w:rPr>
        <w:t>час.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тренажерная подготовка - 0</w:t>
      </w:r>
      <w:r w:rsidRPr="00065B1D">
        <w:rPr>
          <w:rFonts w:ascii="Times New Roman" w:hAnsi="Times New Roman" w:cs="Times New Roman"/>
          <w:bCs/>
          <w:sz w:val="28"/>
          <w:szCs w:val="28"/>
        </w:rPr>
        <w:t>6 час. 30мин.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(астрономических).</w:t>
      </w:r>
    </w:p>
    <w:p w:rsidR="006D0948" w:rsidRPr="00065B1D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948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065B1D">
        <w:rPr>
          <w:rFonts w:ascii="Times New Roman" w:hAnsi="Times New Roman" w:cs="Times New Roman"/>
          <w:b/>
          <w:sz w:val="28"/>
          <w:szCs w:val="28"/>
        </w:rPr>
        <w:t>1. «Теоретическая переподготовка пилотов на вертолет</w:t>
      </w:r>
    </w:p>
    <w:p w:rsidR="006D0948" w:rsidRPr="00065B1D" w:rsidRDefault="006D0948" w:rsidP="006D0948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1D">
        <w:rPr>
          <w:rFonts w:ascii="Times New Roman" w:hAnsi="Times New Roman" w:cs="Times New Roman"/>
          <w:b/>
          <w:sz w:val="28"/>
          <w:szCs w:val="28"/>
        </w:rPr>
        <w:t xml:space="preserve"> МИ-8Т»:</w:t>
      </w:r>
    </w:p>
    <w:tbl>
      <w:tblPr>
        <w:tblStyle w:val="a3"/>
        <w:tblW w:w="4880" w:type="pct"/>
        <w:tblInd w:w="250" w:type="dxa"/>
        <w:tblLook w:val="04A0" w:firstRow="1" w:lastRow="0" w:firstColumn="1" w:lastColumn="0" w:noHBand="0" w:noVBand="1"/>
      </w:tblPr>
      <w:tblGrid>
        <w:gridCol w:w="890"/>
        <w:gridCol w:w="5965"/>
        <w:gridCol w:w="2266"/>
      </w:tblGrid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</w:t>
            </w: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учебных дисциплин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Выполнение нормальных процедур выполнения полетов и действия в аварийных ситуациях (РЛЭ Ми-8Т).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летных </w:t>
            </w:r>
            <w:proofErr w:type="gram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 </w:t>
            </w:r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Ми</w:t>
            </w:r>
            <w:proofErr w:type="gramEnd"/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-8Т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 (практическая аэродинамика).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Действия при срабатывании системы предупреждения о близости земли (СРПБЗ).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Конструкция и летная </w:t>
            </w:r>
            <w:proofErr w:type="gramStart"/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эксплуатация  вертолета</w:t>
            </w:r>
            <w:proofErr w:type="gramEnd"/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Ми-8Т.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Конструкция и летная эксплуатация двигателя ТВ2-117А(АГ).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ind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Приборное оборудование вертолета Ми-8Т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и его летная эксплуатация.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ind w:righ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Электрооборудование </w:t>
            </w:r>
            <w:proofErr w:type="gramStart"/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вертолета  Ми</w:t>
            </w:r>
            <w:proofErr w:type="gramEnd"/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-8Т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и его летная эксплуатация.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ind w:right="5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Радиооборудование </w:t>
            </w:r>
            <w:proofErr w:type="gramStart"/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вертолета  Ми</w:t>
            </w:r>
            <w:proofErr w:type="gramEnd"/>
            <w:r w:rsidRPr="00065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-8Т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и его летная эксплуатация.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Выполнение полетов в особых условиях.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Выполнение полетов в условиях сдвига ветра.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Теоретическая подготовка по выводу вертолета из сложного пространственного положения.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Воздушная навигация.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Воздушное законодательство.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48" w:rsidRPr="00065B1D" w:rsidTr="009921F4">
        <w:trPr>
          <w:trHeight w:val="438"/>
        </w:trPr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70" w:type="pct"/>
          </w:tcPr>
          <w:p w:rsidR="006D0948" w:rsidRPr="00065B1D" w:rsidRDefault="006D0948" w:rsidP="009921F4">
            <w:pPr>
              <w:shd w:val="clear" w:color="auto" w:fill="FFFFFF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Безопасность полетов и предотвращение АП.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70" w:type="pct"/>
          </w:tcPr>
          <w:p w:rsidR="006D0948" w:rsidRPr="00065B1D" w:rsidRDefault="006D0948" w:rsidP="0099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42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</w:tbl>
    <w:p w:rsidR="006D0948" w:rsidRPr="00065B1D" w:rsidRDefault="006D0948" w:rsidP="006D0948">
      <w:pPr>
        <w:tabs>
          <w:tab w:val="left" w:pos="4458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065B1D">
        <w:rPr>
          <w:rFonts w:ascii="Times New Roman" w:hAnsi="Times New Roman" w:cs="Times New Roman"/>
          <w:b/>
          <w:sz w:val="28"/>
          <w:szCs w:val="28"/>
        </w:rPr>
        <w:t>2. «Переподготовка пилотов на тренажере КТВ МИ-8Т»:</w:t>
      </w:r>
    </w:p>
    <w:tbl>
      <w:tblPr>
        <w:tblStyle w:val="a3"/>
        <w:tblW w:w="4880" w:type="pct"/>
        <w:tblInd w:w="250" w:type="dxa"/>
        <w:tblLook w:val="04A0" w:firstRow="1" w:lastRow="0" w:firstColumn="1" w:lastColumn="0" w:noHBand="0" w:noVBand="1"/>
      </w:tblPr>
      <w:tblGrid>
        <w:gridCol w:w="890"/>
        <w:gridCol w:w="5117"/>
        <w:gridCol w:w="3114"/>
      </w:tblGrid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5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7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5" w:type="pct"/>
          </w:tcPr>
          <w:p w:rsidR="006D0948" w:rsidRPr="00065B1D" w:rsidRDefault="006D0948" w:rsidP="009921F4">
            <w:pPr>
              <w:shd w:val="clear" w:color="auto" w:fill="FFFFFF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Задача №1. Наземная подготовка.</w:t>
            </w:r>
          </w:p>
        </w:tc>
        <w:tc>
          <w:tcPr>
            <w:tcW w:w="1707" w:type="pct"/>
          </w:tcPr>
          <w:p w:rsidR="006D0948" w:rsidRPr="0001622A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A">
              <w:rPr>
                <w:rFonts w:ascii="Times New Roman" w:hAnsi="Times New Roman" w:cs="Times New Roman"/>
                <w:sz w:val="28"/>
                <w:szCs w:val="28"/>
              </w:rPr>
              <w:t>03.00</w:t>
            </w:r>
          </w:p>
        </w:tc>
      </w:tr>
      <w:tr w:rsidR="006D0948" w:rsidRPr="00065B1D" w:rsidTr="009921F4">
        <w:tc>
          <w:tcPr>
            <w:tcW w:w="488" w:type="pct"/>
          </w:tcPr>
          <w:p w:rsidR="006D0948" w:rsidRPr="00065B1D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5" w:type="pct"/>
          </w:tcPr>
          <w:p w:rsidR="006D0948" w:rsidRPr="00065B1D" w:rsidRDefault="006D0948" w:rsidP="009921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Задача №2. Подготовка на тренажере.</w:t>
            </w:r>
          </w:p>
        </w:tc>
        <w:tc>
          <w:tcPr>
            <w:tcW w:w="1707" w:type="pct"/>
          </w:tcPr>
          <w:p w:rsidR="006D0948" w:rsidRPr="0001622A" w:rsidRDefault="006D0948" w:rsidP="0099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22A">
              <w:rPr>
                <w:rFonts w:ascii="Times New Roman" w:hAnsi="Times New Roman" w:cs="Times New Roman"/>
                <w:sz w:val="28"/>
                <w:szCs w:val="28"/>
              </w:rPr>
              <w:t>08.30/06.30</w:t>
            </w:r>
          </w:p>
        </w:tc>
      </w:tr>
    </w:tbl>
    <w:p w:rsidR="006D0948" w:rsidRPr="00065B1D" w:rsidRDefault="006D0948" w:rsidP="006D0948">
      <w:pPr>
        <w:shd w:val="clear" w:color="auto" w:fill="FFFFFF"/>
        <w:spacing w:after="0" w:line="240" w:lineRule="auto"/>
        <w:ind w:right="14" w:firstLine="680"/>
        <w:rPr>
          <w:rFonts w:ascii="Times New Roman" w:hAnsi="Times New Roman" w:cs="Times New Roman"/>
          <w:bCs/>
          <w:sz w:val="28"/>
          <w:szCs w:val="28"/>
        </w:rPr>
      </w:pPr>
      <w:r w:rsidRPr="00065B1D">
        <w:rPr>
          <w:rFonts w:ascii="Times New Roman" w:hAnsi="Times New Roman" w:cs="Times New Roman"/>
          <w:b/>
          <w:bCs/>
          <w:i/>
          <w:sz w:val="28"/>
          <w:szCs w:val="28"/>
        </w:rPr>
        <w:t>Примечание: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 В числителе указано общее время с наземной подготовкой по Задаче №2.</w:t>
      </w:r>
    </w:p>
    <w:p w:rsidR="006D0948" w:rsidRPr="00065B1D" w:rsidRDefault="006D0948" w:rsidP="006D0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948" w:rsidRPr="00065B1D" w:rsidRDefault="006D0948" w:rsidP="006D0948">
      <w:pPr>
        <w:tabs>
          <w:tab w:val="left" w:pos="4458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Pr="00065B1D">
        <w:rPr>
          <w:rFonts w:ascii="Times New Roman" w:hAnsi="Times New Roman" w:cs="Times New Roman"/>
          <w:b/>
          <w:sz w:val="28"/>
          <w:szCs w:val="28"/>
        </w:rPr>
        <w:t xml:space="preserve"> 2. «Переподготовка пилотов на тренажере КТВ МИ-8Т»:</w:t>
      </w:r>
    </w:p>
    <w:p w:rsidR="006D0948" w:rsidRPr="00065B1D" w:rsidRDefault="006D0948" w:rsidP="006D0948">
      <w:pPr>
        <w:spacing w:after="0" w:line="240" w:lineRule="auto"/>
        <w:ind w:left="4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7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5"/>
        <w:gridCol w:w="5512"/>
        <w:gridCol w:w="1038"/>
        <w:gridCol w:w="936"/>
        <w:gridCol w:w="1053"/>
      </w:tblGrid>
      <w:tr w:rsidR="006D0948" w:rsidRPr="00065B1D" w:rsidTr="009921F4">
        <w:trPr>
          <w:trHeight w:val="584"/>
        </w:trPr>
        <w:tc>
          <w:tcPr>
            <w:tcW w:w="1464" w:type="dxa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ind w:lef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798" w:type="dxa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33" w:type="dxa"/>
            <w:shd w:val="clear" w:color="auto" w:fill="auto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заходов</w:t>
            </w:r>
          </w:p>
        </w:tc>
        <w:tc>
          <w:tcPr>
            <w:tcW w:w="831" w:type="dxa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</w:p>
        </w:tc>
        <w:tc>
          <w:tcPr>
            <w:tcW w:w="948" w:type="dxa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час/мин</w:t>
            </w:r>
          </w:p>
        </w:tc>
      </w:tr>
      <w:tr w:rsidR="006D0948" w:rsidRPr="00065B1D" w:rsidTr="009921F4">
        <w:trPr>
          <w:trHeight w:val="276"/>
        </w:trPr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№1. Наземная подготовка</w:t>
            </w:r>
          </w:p>
        </w:tc>
        <w:tc>
          <w:tcPr>
            <w:tcW w:w="933" w:type="dxa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D0948" w:rsidRPr="00065B1D" w:rsidRDefault="006D0948" w:rsidP="009921F4">
            <w:pPr>
              <w:spacing w:after="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03.00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Упр.1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Ознакомление слушателей с программой обучения, порядком прохождения тренировки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0:30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Ознакомление слушателей с инструкцией по ТБ, разрешающими возможностями тренажера и его особенностями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01:00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проведения наземной подготовки проводятся опрос слушателей, указывая </w:t>
            </w:r>
            <w:proofErr w:type="gram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на неточности</w:t>
            </w:r>
            <w:proofErr w:type="gram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допущенные слушателем в процессе ответов. Проводится разбор необходимых действий по эксплуатации систем оборудования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01:30</w:t>
            </w:r>
          </w:p>
        </w:tc>
      </w:tr>
      <w:tr w:rsidR="006D0948" w:rsidRPr="00065B1D" w:rsidTr="009921F4">
        <w:trPr>
          <w:trHeight w:val="278"/>
        </w:trPr>
        <w:tc>
          <w:tcPr>
            <w:tcW w:w="1464" w:type="dxa"/>
            <w:vMerge w:val="restart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Merge w:val="restart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№2. Подготовка на тренажере</w:t>
            </w:r>
          </w:p>
        </w:tc>
        <w:tc>
          <w:tcPr>
            <w:tcW w:w="933" w:type="dxa"/>
            <w:vMerge w:val="restart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 w:val="restart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C52">
              <w:rPr>
                <w:rFonts w:ascii="Times New Roman" w:hAnsi="Times New Roman" w:cs="Times New Roman"/>
                <w:b/>
                <w:sz w:val="28"/>
                <w:szCs w:val="28"/>
              </w:rPr>
              <w:t>08.30</w:t>
            </w:r>
          </w:p>
        </w:tc>
      </w:tr>
      <w:tr w:rsidR="006D0948" w:rsidRPr="00065B1D" w:rsidTr="009921F4">
        <w:trPr>
          <w:trHeight w:val="363"/>
        </w:trPr>
        <w:tc>
          <w:tcPr>
            <w:tcW w:w="1464" w:type="dxa"/>
            <w:vMerge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Merge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  <w:vMerge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Merge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AB3C52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C52">
              <w:rPr>
                <w:rFonts w:ascii="Times New Roman" w:hAnsi="Times New Roman" w:cs="Times New Roman"/>
                <w:b/>
                <w:sz w:val="28"/>
                <w:szCs w:val="28"/>
              </w:rPr>
              <w:t>06.30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Наземная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подготовкапо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Упр.  1.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967130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КТВ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Упр.  1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в выполнении контрольной карты, запуска, прогрева, опробования, выключения двигателя. Проверка систем и </w:t>
            </w:r>
          </w:p>
          <w:p w:rsidR="006D0948" w:rsidRPr="00065B1D" w:rsidRDefault="006D0948" w:rsidP="009921F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оборудования вертолета.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01:30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Наземная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подготовкапо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Упр.2.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967130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КТВ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Упр.2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Ознакомительный полет в зону: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виражи с креном 15 и 30 гр.;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разгон-гашение скорости;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снижение на РСНВ до высоты круга (500м).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8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01.00</w:t>
            </w: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Наземная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подготовкапо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Упр.3.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967130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КТВ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Упр.3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Полеты по прямоугольному маршруту с заходом на посадку с использованием РТС со взлетом и посадкой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по-вертолетному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(с коротким пробегом), в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. с уходом на второй круг.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Первый полет выполняет инструктор, остальные слушатель.</w:t>
            </w:r>
          </w:p>
          <w:p w:rsidR="006D0948" w:rsidRPr="00065B1D" w:rsidRDefault="006D0948" w:rsidP="009921F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Style w:val="1"/>
                <w:sz w:val="28"/>
                <w:szCs w:val="28"/>
              </w:rPr>
              <w:t>В п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оследнем полете производится оценка усвоения элементов упражнения.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1:30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Упр.3.1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Взлет, полеты на висении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Упр.3.2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Отработка сценария реального полета по маршруту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Заход на посадку по установленной с уходом на второй круг с ВПР и при срабатывании сигнализации опасной высоты до ВПР. Полеты выполняет слушатель под контролем инструктора.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  <w:proofErr w:type="gramEnd"/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Упр.3.3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Взлет, набор высоты, полеты по схеме с заходом на посадку по ОСП в условиях сдвига ветра. Полеты выполняет слушатель под контролем инструктора.</w:t>
            </w:r>
          </w:p>
          <w:p w:rsidR="006D0948" w:rsidRPr="00065B1D" w:rsidRDefault="006D0948" w:rsidP="009921F4">
            <w:pPr>
              <w:spacing w:after="0" w:line="240" w:lineRule="auto"/>
              <w:ind w:right="-139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Style w:val="1"/>
                <w:sz w:val="28"/>
                <w:szCs w:val="28"/>
              </w:rPr>
              <w:t>В п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оследнем полете производится оценка усвоения элементов упражнения.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Наземная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подготовкапо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Упр.4.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967130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КТВ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Упр.4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Полеты для ознакомления и отработка действий экипажа в особых условиях случаях полета: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02.00</w:t>
            </w:r>
          </w:p>
        </w:tc>
      </w:tr>
      <w:tr w:rsidR="006D0948" w:rsidRPr="00065B1D" w:rsidTr="009921F4">
        <w:trPr>
          <w:trHeight w:val="2659"/>
        </w:trPr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Упр.4.1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Взлет, набор высоты, полеты по схеме с отработкой действий при: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отказе одного двигателя;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пожаре в отсеке двигателя;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пожаре в отсеке редуктора;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-действия при срабатывании СРПБЗ;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-действия при попадании в условия сдвига ветра.</w:t>
            </w:r>
          </w:p>
        </w:tc>
        <w:tc>
          <w:tcPr>
            <w:tcW w:w="933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0.40</w:t>
            </w: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4.2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Взлет, набор высоты, полеты по схеме с отработкой действий при отказе систем, не относящихся к аварийным.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Полеты выполняет слушатель под контролем инструктора.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Style w:val="1"/>
                <w:sz w:val="28"/>
                <w:szCs w:val="28"/>
              </w:rPr>
              <w:t>В п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оследнем полете производится оценка усвоения элементов упражнения.</w:t>
            </w:r>
          </w:p>
        </w:tc>
        <w:tc>
          <w:tcPr>
            <w:tcW w:w="933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</w:p>
        </w:tc>
      </w:tr>
      <w:tr w:rsidR="006D0948" w:rsidRPr="00065B1D" w:rsidTr="009921F4">
        <w:trPr>
          <w:trHeight w:val="1567"/>
        </w:trPr>
        <w:tc>
          <w:tcPr>
            <w:tcW w:w="1464" w:type="dxa"/>
            <w:vAlign w:val="center"/>
          </w:tcPr>
          <w:p w:rsidR="006D0948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Упр.4.3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Взлет, набор высоты, полеты по схеме с отработкой действий при: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- падении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Рм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в двигателе;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- отказе двух двигателей, посадка на режиме РСНВ.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4.4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«Тренировка на КТВ Ми-8Т по выводу вертолета из сложного пространственного положения, </w:t>
            </w:r>
            <w:proofErr w:type="spell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предсрывных</w:t>
            </w:r>
            <w:proofErr w:type="spell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режимов, режима сваливания. (На вертолете Ми-8Т отрабатывается действия при выводе из вихревого кольца и предотвращение срыва потока с </w:t>
            </w:r>
            <w:proofErr w:type="gramStart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лопастей  несущего</w:t>
            </w:r>
            <w:proofErr w:type="gramEnd"/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винта»).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Полеты выполняет слушатель под контролем инструктора.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Style w:val="1"/>
                <w:sz w:val="28"/>
                <w:szCs w:val="28"/>
              </w:rPr>
              <w:t>В п</w:t>
            </w: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оследнем полете производится оценка усвоения элементов упражнения.</w:t>
            </w:r>
          </w:p>
        </w:tc>
        <w:tc>
          <w:tcPr>
            <w:tcW w:w="933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0.30</w:t>
            </w:r>
          </w:p>
        </w:tc>
      </w:tr>
      <w:tr w:rsidR="006D0948" w:rsidRPr="00065B1D" w:rsidTr="009921F4">
        <w:tc>
          <w:tcPr>
            <w:tcW w:w="1464" w:type="dxa"/>
            <w:vAlign w:val="center"/>
          </w:tcPr>
          <w:p w:rsidR="006D0948" w:rsidRPr="00967130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7130">
              <w:rPr>
                <w:rFonts w:ascii="Times New Roman" w:hAnsi="Times New Roman" w:cs="Times New Roman"/>
                <w:b/>
                <w:sz w:val="28"/>
                <w:szCs w:val="28"/>
              </w:rPr>
              <w:t>КТВ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Упр.5</w:t>
            </w: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 xml:space="preserve"> Зачетный полет по прямоугольному маршруту с оценкой действий слушателя при особых случаях в полете. 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</w:rPr>
              <w:t>Оценка управления ресурсами экипажа вертолета.</w:t>
            </w:r>
          </w:p>
        </w:tc>
        <w:tc>
          <w:tcPr>
            <w:tcW w:w="933" w:type="dxa"/>
            <w:vAlign w:val="center"/>
          </w:tcPr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D0948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8" w:type="dxa"/>
            <w:vAlign w:val="center"/>
          </w:tcPr>
          <w:p w:rsidR="006D0948" w:rsidRPr="00065B1D" w:rsidRDefault="006D0948" w:rsidP="009921F4">
            <w:pPr>
              <w:tabs>
                <w:tab w:val="left" w:pos="-108"/>
              </w:tabs>
              <w:suppressAutoHyphens/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0:30</w:t>
            </w:r>
          </w:p>
        </w:tc>
      </w:tr>
      <w:tr w:rsidR="006D0948" w:rsidRPr="00065B1D" w:rsidTr="009921F4">
        <w:trPr>
          <w:trHeight w:val="477"/>
        </w:trPr>
        <w:tc>
          <w:tcPr>
            <w:tcW w:w="1464" w:type="dxa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8" w:type="dxa"/>
            <w:vAlign w:val="center"/>
          </w:tcPr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6D0948" w:rsidRPr="00065B1D" w:rsidRDefault="006D0948" w:rsidP="009921F4">
            <w:pPr>
              <w:tabs>
                <w:tab w:val="left" w:pos="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6D0948" w:rsidRPr="00065B1D" w:rsidRDefault="006D0948" w:rsidP="009921F4">
            <w:pPr>
              <w:tabs>
                <w:tab w:val="left" w:pos="-105"/>
              </w:tabs>
              <w:suppressAutoHyphens/>
              <w:spacing w:after="0" w:line="240" w:lineRule="auto"/>
              <w:ind w:right="-108"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31" w:type="dxa"/>
          </w:tcPr>
          <w:p w:rsidR="006D0948" w:rsidRPr="00065B1D" w:rsidRDefault="006D0948" w:rsidP="009921F4">
            <w:pPr>
              <w:tabs>
                <w:tab w:val="left" w:pos="-105"/>
              </w:tabs>
              <w:suppressAutoHyphens/>
              <w:spacing w:after="0" w:line="240" w:lineRule="auto"/>
              <w:ind w:right="-108"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8" w:type="dxa"/>
          </w:tcPr>
          <w:p w:rsidR="006D0948" w:rsidRPr="00065B1D" w:rsidRDefault="006D0948" w:rsidP="009921F4">
            <w:pPr>
              <w:tabs>
                <w:tab w:val="left" w:pos="-105"/>
              </w:tabs>
              <w:suppressAutoHyphens/>
              <w:spacing w:after="0" w:line="240" w:lineRule="auto"/>
              <w:ind w:right="-108" w:hanging="105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5B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11.30</w:t>
            </w:r>
          </w:p>
          <w:p w:rsidR="006D0948" w:rsidRPr="00065B1D" w:rsidRDefault="006D0948" w:rsidP="009921F4">
            <w:pPr>
              <w:tabs>
                <w:tab w:val="left" w:pos="-105"/>
              </w:tabs>
              <w:suppressAutoHyphens/>
              <w:spacing w:after="0" w:line="240" w:lineRule="auto"/>
              <w:ind w:right="-108"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B1D">
              <w:rPr>
                <w:rFonts w:ascii="Times New Roman" w:hAnsi="Times New Roman" w:cs="Times New Roman"/>
                <w:b/>
                <w:sz w:val="28"/>
                <w:szCs w:val="28"/>
              </w:rPr>
              <w:t>06.30</w:t>
            </w:r>
          </w:p>
        </w:tc>
      </w:tr>
    </w:tbl>
    <w:p w:rsidR="006D0948" w:rsidRPr="00065B1D" w:rsidRDefault="006D0948" w:rsidP="006D0948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Cs/>
          <w:sz w:val="28"/>
          <w:szCs w:val="28"/>
        </w:rPr>
      </w:pPr>
      <w:r w:rsidRPr="00065B1D">
        <w:rPr>
          <w:rFonts w:ascii="Times New Roman" w:hAnsi="Times New Roman" w:cs="Times New Roman"/>
          <w:b/>
          <w:bCs/>
          <w:i/>
          <w:sz w:val="28"/>
          <w:szCs w:val="28"/>
        </w:rPr>
        <w:t>Примечание:</w:t>
      </w:r>
      <w:r w:rsidRPr="00065B1D">
        <w:rPr>
          <w:rFonts w:ascii="Times New Roman" w:hAnsi="Times New Roman" w:cs="Times New Roman"/>
          <w:bCs/>
          <w:sz w:val="28"/>
          <w:szCs w:val="28"/>
        </w:rPr>
        <w:t xml:space="preserve"> В числителе указано общее время с наземной подготовкой.</w:t>
      </w:r>
    </w:p>
    <w:p w:rsidR="006D0948" w:rsidRPr="00065B1D" w:rsidRDefault="006D0948" w:rsidP="006D0948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D34DF" w:rsidRDefault="00FD34DF"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8"/>
    <w:rsid w:val="006D0948"/>
    <w:rsid w:val="00797808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9CF51-B67F-451B-BFD5-59631140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9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948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uiPriority w:val="99"/>
    <w:rsid w:val="006D0948"/>
    <w:rPr>
      <w:rFonts w:ascii="Times New Roman" w:hAnsi="Times New Roman" w:cs="Times New Roman"/>
      <w:spacing w:val="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2022-01-14T07:38:00Z</dcterms:created>
  <dcterms:modified xsi:type="dcterms:W3CDTF">2022-01-14T07:40:00Z</dcterms:modified>
</cp:coreProperties>
</file>