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8"/>
          <w:szCs w:val="28"/>
        </w:rPr>
      </w:pPr>
      <w:r w:rsidRPr="003B0B31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АВТОНОМНОЕ УЧРЕЖДЕНИЕ </w:t>
      </w: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8"/>
          <w:szCs w:val="28"/>
        </w:rPr>
      </w:pPr>
      <w:r w:rsidRPr="003B0B31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3B0B3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B0B31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3B0B31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ЦЕНТР ГРАЖДАНСКОЙ АВИАЦИИ»</w:t>
      </w:r>
    </w:p>
    <w:p w:rsidR="00511660" w:rsidRDefault="00511660" w:rsidP="00511660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11660" w:rsidRPr="0046364D" w:rsidRDefault="00511660" w:rsidP="00511660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11660" w:rsidRDefault="00511660" w:rsidP="00511660">
      <w:pPr>
        <w:framePr w:w="10200" w:h="2880" w:hSpace="10080" w:wrap="notBeside" w:vAnchor="text" w:hAnchor="margin" w:x="1" w:y="1"/>
        <w:widowControl w:val="0"/>
        <w:autoSpaceDE w:val="0"/>
        <w:autoSpaceDN w:val="0"/>
        <w:adjustRightInd w:val="0"/>
        <w:ind w:right="-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290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60" w:rsidRPr="0046364D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11660" w:rsidRPr="0046364D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511660" w:rsidRPr="00D4741C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rFonts w:ascii="Times New Roman" w:hAnsi="Times New Roman" w:cs="Times New Roman"/>
          <w:b/>
          <w:caps/>
          <w:sz w:val="28"/>
          <w:szCs w:val="28"/>
        </w:rPr>
      </w:pPr>
      <w:r w:rsidRPr="00D4741C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  <w:r w:rsidRPr="00D4741C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511660" w:rsidRPr="003B0B31" w:rsidRDefault="00511660" w:rsidP="00511660">
      <w:pPr>
        <w:ind w:left="567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rFonts w:ascii="Times New Roman" w:hAnsi="Times New Roman" w:cs="Times New Roman"/>
          <w:b/>
          <w:sz w:val="32"/>
          <w:szCs w:val="32"/>
        </w:rPr>
      </w:pPr>
      <w:r w:rsidRPr="003B0B31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3B0B31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rFonts w:ascii="Times New Roman" w:hAnsi="Times New Roman" w:cs="Times New Roman"/>
          <w:b/>
          <w:sz w:val="32"/>
          <w:szCs w:val="32"/>
        </w:rPr>
      </w:pPr>
      <w:r w:rsidRPr="003B0B31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ВС НА ВЕРТОЛЕТ</w:t>
      </w: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rFonts w:ascii="Times New Roman" w:hAnsi="Times New Roman" w:cs="Times New Roman"/>
          <w:b/>
          <w:sz w:val="32"/>
          <w:szCs w:val="32"/>
        </w:rPr>
      </w:pPr>
      <w:r w:rsidRPr="003B0B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МИ-2</w:t>
      </w:r>
      <w:r w:rsidRPr="003B0B31">
        <w:rPr>
          <w:rFonts w:ascii="Times New Roman" w:hAnsi="Times New Roman" w:cs="Times New Roman"/>
          <w:b/>
          <w:sz w:val="32"/>
          <w:szCs w:val="32"/>
        </w:rPr>
        <w:t xml:space="preserve"> С ДВИГАТЕЛЕМ </w:t>
      </w:r>
      <w:r>
        <w:rPr>
          <w:rFonts w:ascii="Times New Roman" w:hAnsi="Times New Roman" w:cs="Times New Roman"/>
          <w:b/>
          <w:sz w:val="32"/>
          <w:szCs w:val="32"/>
        </w:rPr>
        <w:t>ГТД-350»</w:t>
      </w: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rFonts w:ascii="Times New Roman" w:hAnsi="Times New Roman" w:cs="Times New Roman"/>
          <w:b/>
          <w:sz w:val="32"/>
          <w:szCs w:val="32"/>
        </w:rPr>
      </w:pPr>
      <w:r w:rsidRPr="003B0B3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B0B31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3B0B31">
        <w:rPr>
          <w:rFonts w:ascii="Times New Roman" w:hAnsi="Times New Roman" w:cs="Times New Roman"/>
          <w:b/>
          <w:sz w:val="32"/>
          <w:szCs w:val="32"/>
        </w:rPr>
        <w:t>)</w:t>
      </w:r>
    </w:p>
    <w:p w:rsidR="00511660" w:rsidRPr="003B0B31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32"/>
          <w:szCs w:val="32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3B0B31">
        <w:rPr>
          <w:rFonts w:ascii="Times New Roman" w:hAnsi="Times New Roman" w:cs="Times New Roman"/>
          <w:sz w:val="28"/>
          <w:szCs w:val="28"/>
        </w:rPr>
        <w:tab/>
      </w: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rPr>
          <w:rFonts w:ascii="Times New Roman" w:hAnsi="Times New Roman" w:cs="Times New Roman"/>
          <w:sz w:val="28"/>
          <w:szCs w:val="28"/>
        </w:rPr>
      </w:pPr>
    </w:p>
    <w:p w:rsidR="00511660" w:rsidRPr="003B0B31" w:rsidRDefault="00511660" w:rsidP="00511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31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511660" w:rsidRPr="003B0B31" w:rsidRDefault="00511660" w:rsidP="00511660">
      <w:pPr>
        <w:ind w:left="360"/>
        <w:jc w:val="center"/>
        <w:rPr>
          <w:rStyle w:val="8"/>
          <w:b/>
          <w:iCs/>
          <w:sz w:val="28"/>
          <w:szCs w:val="28"/>
        </w:rPr>
      </w:pPr>
      <w:r w:rsidRPr="003B0B31">
        <w:rPr>
          <w:rStyle w:val="8"/>
          <w:b/>
          <w:sz w:val="28"/>
          <w:szCs w:val="28"/>
        </w:rPr>
        <w:t>2020г.</w:t>
      </w:r>
    </w:p>
    <w:p w:rsidR="00511660" w:rsidRDefault="00511660" w:rsidP="00511660">
      <w:pPr>
        <w:jc w:val="center"/>
        <w:rPr>
          <w:rStyle w:val="8"/>
          <w:b/>
          <w:iCs/>
          <w:sz w:val="28"/>
          <w:szCs w:val="28"/>
        </w:rPr>
      </w:pPr>
    </w:p>
    <w:p w:rsidR="00511660" w:rsidRPr="003566DE" w:rsidRDefault="00511660" w:rsidP="0051166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75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12-13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1660" w:rsidRDefault="00511660" w:rsidP="00511660">
      <w:pPr>
        <w:tabs>
          <w:tab w:val="left" w:pos="1701"/>
          <w:tab w:val="right" w:pos="992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511660" w:rsidRPr="008D23F8" w:rsidRDefault="00511660" w:rsidP="0051166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3F8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511660" w:rsidRPr="008D23F8" w:rsidRDefault="00511660" w:rsidP="0051166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3F8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8D23F8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8D23F8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511660" w:rsidRPr="008D23F8" w:rsidRDefault="00511660" w:rsidP="0051166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F8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511660" w:rsidRPr="003B0B31" w:rsidRDefault="00511660" w:rsidP="00511660">
      <w:pPr>
        <w:jc w:val="center"/>
        <w:rPr>
          <w:rStyle w:val="8"/>
          <w:b/>
          <w:iCs/>
          <w:sz w:val="28"/>
          <w:szCs w:val="28"/>
        </w:rPr>
      </w:pPr>
    </w:p>
    <w:p w:rsidR="00511660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</w:rPr>
      </w:pPr>
    </w:p>
    <w:p w:rsidR="00511660" w:rsidRDefault="00511660" w:rsidP="00511660">
      <w:pPr>
        <w:ind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992"/>
        <w:gridCol w:w="1222"/>
        <w:gridCol w:w="1188"/>
      </w:tblGrid>
      <w:tr w:rsidR="00511660" w:rsidRPr="00A1386B" w:rsidTr="009921F4">
        <w:trPr>
          <w:trHeight w:val="295"/>
        </w:trPr>
        <w:tc>
          <w:tcPr>
            <w:tcW w:w="675" w:type="dxa"/>
            <w:vMerge w:val="restart"/>
          </w:tcPr>
          <w:p w:rsidR="00511660" w:rsidRPr="00A1386B" w:rsidRDefault="00511660" w:rsidP="009921F4">
            <w:pPr>
              <w:ind w:right="-1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1660" w:rsidRPr="00A1386B" w:rsidRDefault="00511660" w:rsidP="009921F4">
            <w:pPr>
              <w:ind w:right="-1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</w:t>
            </w:r>
          </w:p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3402" w:type="dxa"/>
            <w:gridSpan w:val="3"/>
          </w:tcPr>
          <w:p w:rsidR="00511660" w:rsidRPr="00A1386B" w:rsidRDefault="00511660" w:rsidP="009921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11660" w:rsidRPr="00A1386B" w:rsidTr="009921F4">
        <w:trPr>
          <w:trHeight w:val="507"/>
        </w:trPr>
        <w:tc>
          <w:tcPr>
            <w:tcW w:w="675" w:type="dxa"/>
            <w:vMerge/>
          </w:tcPr>
          <w:p w:rsidR="00511660" w:rsidRPr="00A1386B" w:rsidRDefault="00511660" w:rsidP="009921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11660" w:rsidRPr="00A1386B" w:rsidRDefault="00511660" w:rsidP="009921F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188" w:type="dxa"/>
          </w:tcPr>
          <w:p w:rsidR="00511660" w:rsidRDefault="00511660" w:rsidP="009921F4">
            <w:pPr>
              <w:ind w:left="-54"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660" w:rsidRPr="00A1386B" w:rsidRDefault="00511660" w:rsidP="009921F4">
            <w:pPr>
              <w:ind w:left="-54"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  <w:p w:rsidR="00511660" w:rsidRPr="00A1386B" w:rsidRDefault="00511660" w:rsidP="009921F4">
            <w:pPr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511660" w:rsidRPr="00A1386B" w:rsidTr="009921F4">
        <w:trPr>
          <w:trHeight w:val="1032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11660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Электрооборудование вертолета </w:t>
            </w:r>
          </w:p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Ми-2 с двигателем ГТД-350 и его техническая эксплуатация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660" w:rsidRPr="00A1386B" w:rsidTr="009921F4">
        <w:trPr>
          <w:trHeight w:val="719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Приборное оборудование вертолета Ми-2 с двигателем ГТД-350 и его техническая эксплуатация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60" w:rsidRPr="00A1386B" w:rsidTr="009921F4">
        <w:trPr>
          <w:trHeight w:val="746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Радиооборудование вертолета Ми-2 с двигателем ГТД-350 и его техническая эксплуатация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660" w:rsidRPr="00A1386B" w:rsidTr="009921F4">
        <w:trPr>
          <w:trHeight w:val="627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60" w:rsidRPr="00A1386B" w:rsidTr="009921F4">
        <w:trPr>
          <w:trHeight w:val="792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конструкции </w:t>
            </w:r>
            <w:proofErr w:type="gramStart"/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вертолета  Ми</w:t>
            </w:r>
            <w:proofErr w:type="gramEnd"/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-2 с двигателем ГТД-350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60" w:rsidRPr="00A1386B" w:rsidTr="009921F4">
        <w:trPr>
          <w:trHeight w:val="792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Общие сведения о конструкции двигателя ГТД-350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60" w:rsidRPr="00A1386B" w:rsidTr="009921F4">
        <w:trPr>
          <w:trHeight w:val="654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60" w:rsidRPr="00A1386B" w:rsidTr="009921F4">
        <w:trPr>
          <w:trHeight w:val="654"/>
        </w:trPr>
        <w:tc>
          <w:tcPr>
            <w:tcW w:w="675" w:type="dxa"/>
          </w:tcPr>
          <w:p w:rsidR="00511660" w:rsidRPr="00A1386B" w:rsidRDefault="00511660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60" w:rsidRPr="00A1386B" w:rsidTr="009921F4">
        <w:trPr>
          <w:trHeight w:val="322"/>
        </w:trPr>
        <w:tc>
          <w:tcPr>
            <w:tcW w:w="675" w:type="dxa"/>
          </w:tcPr>
          <w:p w:rsidR="00511660" w:rsidRPr="00A1386B" w:rsidRDefault="00511660" w:rsidP="009921F4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20" w:type="dxa"/>
          </w:tcPr>
          <w:p w:rsidR="00511660" w:rsidRPr="00A1386B" w:rsidRDefault="00511660" w:rsidP="009921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99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2" w:type="dxa"/>
          </w:tcPr>
          <w:p w:rsidR="00511660" w:rsidRPr="00A1386B" w:rsidRDefault="00511660" w:rsidP="009921F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88" w:type="dxa"/>
          </w:tcPr>
          <w:p w:rsidR="00511660" w:rsidRPr="00A1386B" w:rsidRDefault="00511660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11660" w:rsidRDefault="00511660" w:rsidP="00511660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660" w:rsidRDefault="00511660" w:rsidP="0051166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60" w:rsidRDefault="00511660" w:rsidP="0051166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60" w:rsidRPr="00A1386B" w:rsidRDefault="00511660" w:rsidP="00511660">
      <w:pPr>
        <w:pStyle w:val="320"/>
        <w:keepNext/>
        <w:keepLines/>
        <w:shd w:val="clear" w:color="auto" w:fill="auto"/>
        <w:spacing w:before="0"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660" w:rsidRDefault="00511660" w:rsidP="00511660">
      <w:pPr>
        <w:tabs>
          <w:tab w:val="left" w:pos="3870"/>
          <w:tab w:val="center" w:pos="538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386B">
        <w:rPr>
          <w:rFonts w:ascii="Times New Roman" w:hAnsi="Times New Roman" w:cs="Times New Roman"/>
          <w:b/>
          <w:sz w:val="28"/>
          <w:szCs w:val="28"/>
        </w:rPr>
        <w:tab/>
      </w:r>
      <w:r w:rsidRPr="00A1386B">
        <w:rPr>
          <w:rFonts w:ascii="Times New Roman" w:hAnsi="Times New Roman" w:cs="Times New Roman"/>
          <w:b/>
          <w:sz w:val="28"/>
          <w:szCs w:val="28"/>
        </w:rPr>
        <w:tab/>
      </w:r>
    </w:p>
    <w:p w:rsidR="00511660" w:rsidRDefault="00511660" w:rsidP="00511660">
      <w:pPr>
        <w:tabs>
          <w:tab w:val="left" w:pos="3870"/>
          <w:tab w:val="center" w:pos="538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23"/>
    <w:rsid w:val="00475623"/>
    <w:rsid w:val="00511660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1FCD-6169-40A1-A953-5B57A3B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60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Не курсив,Основной текст (16) + 10 pt"/>
    <w:rsid w:val="00511660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511660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511660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2022-01-14T08:12:00Z</dcterms:created>
  <dcterms:modified xsi:type="dcterms:W3CDTF">2022-01-14T08:13:00Z</dcterms:modified>
</cp:coreProperties>
</file>