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4C" w:rsidRPr="00E15C01" w:rsidRDefault="00AA034C" w:rsidP="00AA034C">
      <w:pPr>
        <w:pStyle w:val="320"/>
        <w:keepNext/>
        <w:keepLines/>
        <w:shd w:val="clear" w:color="auto" w:fill="auto"/>
        <w:spacing w:before="0" w:after="0" w:line="240" w:lineRule="auto"/>
        <w:ind w:right="-672"/>
        <w:rPr>
          <w:rFonts w:ascii="Times New Roman" w:hAnsi="Times New Roman" w:cs="Times New Roman"/>
          <w:b/>
          <w:sz w:val="24"/>
          <w:szCs w:val="24"/>
        </w:rPr>
      </w:pPr>
      <w:r w:rsidRPr="00E15C01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АВТОНОМНОЕ УЧРЕЖДЕНИЕ </w:t>
      </w:r>
    </w:p>
    <w:p w:rsidR="00AA034C" w:rsidRPr="00E15C01" w:rsidRDefault="00AA034C" w:rsidP="00AA034C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rFonts w:ascii="Times New Roman" w:hAnsi="Times New Roman" w:cs="Times New Roman"/>
          <w:b/>
          <w:sz w:val="24"/>
          <w:szCs w:val="24"/>
        </w:rPr>
      </w:pPr>
      <w:r w:rsidRPr="00E15C01">
        <w:rPr>
          <w:rFonts w:ascii="Times New Roman" w:hAnsi="Times New Roman" w:cs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AA034C" w:rsidRPr="00E15C01" w:rsidRDefault="00AA034C" w:rsidP="00AA034C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rFonts w:ascii="Times New Roman" w:hAnsi="Times New Roman" w:cs="Times New Roman"/>
          <w:b/>
          <w:sz w:val="28"/>
          <w:szCs w:val="28"/>
        </w:rPr>
      </w:pPr>
      <w:r w:rsidRPr="00E15C01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E15C01">
        <w:rPr>
          <w:rFonts w:ascii="Times New Roman" w:hAnsi="Times New Roman" w:cs="Times New Roman"/>
          <w:b/>
          <w:sz w:val="24"/>
          <w:szCs w:val="24"/>
        </w:rPr>
        <w:t>СЕВЕРО-КАВКАЗСКИЙ</w:t>
      </w:r>
      <w:proofErr w:type="gramEnd"/>
      <w:r w:rsidRPr="00E15C01">
        <w:rPr>
          <w:rFonts w:ascii="Times New Roman" w:hAnsi="Times New Roman" w:cs="Times New Roman"/>
          <w:b/>
          <w:sz w:val="24"/>
          <w:szCs w:val="24"/>
        </w:rPr>
        <w:t xml:space="preserve"> УЧЕБНО-ТРЕНИРОВОЧНЫЙ ЦЕНТР ГРАЖДАНСКОЙ АВИАЦИИ»</w:t>
      </w:r>
    </w:p>
    <w:p w:rsidR="00AA034C" w:rsidRPr="00026713" w:rsidRDefault="00AA034C" w:rsidP="00AA034C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A034C" w:rsidRPr="00026713" w:rsidRDefault="00AA034C" w:rsidP="00AA034C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A034C" w:rsidRDefault="00AA034C" w:rsidP="00AA034C">
      <w:pPr>
        <w:framePr w:w="9917" w:h="3046" w:hSpace="10080" w:wrap="notBeside" w:vAnchor="text" w:hAnchor="margin" w:x="1" w:y="222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667125" cy="1933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34C" w:rsidRPr="00026713" w:rsidRDefault="00AA034C" w:rsidP="00AA034C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A034C" w:rsidRPr="00026713" w:rsidRDefault="00AA034C" w:rsidP="00AA034C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A034C" w:rsidRPr="00026713" w:rsidRDefault="00AA034C" w:rsidP="00AA034C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sz w:val="28"/>
          <w:szCs w:val="28"/>
        </w:rPr>
      </w:pPr>
    </w:p>
    <w:p w:rsidR="00AA034C" w:rsidRPr="00E15C01" w:rsidRDefault="00AA034C" w:rsidP="00AA034C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15C01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AA034C" w:rsidRPr="00E15C01" w:rsidRDefault="00AA034C" w:rsidP="00AA034C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15C01">
        <w:rPr>
          <w:rFonts w:ascii="Times New Roman" w:hAnsi="Times New Roman" w:cs="Times New Roman"/>
          <w:b/>
          <w:caps/>
          <w:sz w:val="28"/>
          <w:szCs w:val="28"/>
        </w:rPr>
        <w:t>ПОВЫШЕНИЯ КВАЛИФИКАЦИИ</w:t>
      </w:r>
    </w:p>
    <w:p w:rsidR="00AA034C" w:rsidRPr="00E15C01" w:rsidRDefault="00AA034C" w:rsidP="00AA034C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034C" w:rsidRPr="00127E3F" w:rsidRDefault="00AA034C" w:rsidP="00AA034C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32"/>
          <w:szCs w:val="32"/>
        </w:rPr>
      </w:pPr>
      <w:r w:rsidRPr="00127E3F">
        <w:rPr>
          <w:rFonts w:ascii="Times New Roman" w:hAnsi="Times New Roman" w:cs="Times New Roman"/>
          <w:b/>
          <w:caps/>
          <w:sz w:val="32"/>
          <w:szCs w:val="32"/>
        </w:rPr>
        <w:t xml:space="preserve">«ПЕРЕПОДГОТОВКА </w:t>
      </w:r>
      <w:r w:rsidRPr="00127E3F">
        <w:rPr>
          <w:rFonts w:ascii="Times New Roman" w:hAnsi="Times New Roman" w:cs="Times New Roman"/>
          <w:b/>
          <w:sz w:val="32"/>
          <w:szCs w:val="32"/>
        </w:rPr>
        <w:t>СПЕЦИАЛИСТОВ ПО</w:t>
      </w:r>
    </w:p>
    <w:p w:rsidR="00AA034C" w:rsidRPr="00127E3F" w:rsidRDefault="00AA034C" w:rsidP="00AA034C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32"/>
          <w:szCs w:val="32"/>
        </w:rPr>
      </w:pPr>
      <w:r w:rsidRPr="00127E3F">
        <w:rPr>
          <w:rFonts w:ascii="Times New Roman" w:hAnsi="Times New Roman" w:cs="Times New Roman"/>
          <w:b/>
          <w:sz w:val="32"/>
          <w:szCs w:val="32"/>
        </w:rPr>
        <w:t xml:space="preserve"> ТЕХНИЧЕСКОМУ ОБСЛУЖИВАНИЮ ВС НА ВЕРТОЛЕТ</w:t>
      </w:r>
    </w:p>
    <w:p w:rsidR="00AA034C" w:rsidRPr="00127E3F" w:rsidRDefault="00AA034C" w:rsidP="00AA034C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32"/>
          <w:szCs w:val="32"/>
        </w:rPr>
      </w:pPr>
      <w:r w:rsidRPr="00127E3F">
        <w:rPr>
          <w:rFonts w:ascii="Times New Roman" w:hAnsi="Times New Roman" w:cs="Times New Roman"/>
          <w:b/>
          <w:sz w:val="32"/>
          <w:szCs w:val="32"/>
        </w:rPr>
        <w:t xml:space="preserve"> МИ-8АМТ(МИ-171) С ДВИГАТЕЛЕМ ТВ3-117ВМ(ВМА)»</w:t>
      </w:r>
    </w:p>
    <w:p w:rsidR="00AA034C" w:rsidRPr="00127E3F" w:rsidRDefault="00AA034C" w:rsidP="00AA034C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32"/>
          <w:szCs w:val="32"/>
        </w:rPr>
      </w:pPr>
      <w:r w:rsidRPr="00127E3F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127E3F">
        <w:rPr>
          <w:rFonts w:ascii="Times New Roman" w:hAnsi="Times New Roman" w:cs="Times New Roman"/>
          <w:b/>
          <w:sz w:val="32"/>
          <w:szCs w:val="32"/>
        </w:rPr>
        <w:t>АиРЭО</w:t>
      </w:r>
      <w:proofErr w:type="spellEnd"/>
      <w:r w:rsidRPr="00127E3F">
        <w:rPr>
          <w:rFonts w:ascii="Times New Roman" w:hAnsi="Times New Roman" w:cs="Times New Roman"/>
          <w:b/>
          <w:sz w:val="32"/>
          <w:szCs w:val="32"/>
        </w:rPr>
        <w:t>)</w:t>
      </w:r>
    </w:p>
    <w:p w:rsidR="00AA034C" w:rsidRPr="00E15C01" w:rsidRDefault="00AA034C" w:rsidP="00AA034C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rPr>
          <w:rFonts w:ascii="Times New Roman" w:hAnsi="Times New Roman" w:cs="Times New Roman"/>
          <w:sz w:val="28"/>
          <w:szCs w:val="28"/>
        </w:rPr>
      </w:pPr>
    </w:p>
    <w:p w:rsidR="00AA034C" w:rsidRPr="00E15C01" w:rsidRDefault="00AA034C" w:rsidP="00AA034C">
      <w:pPr>
        <w:rPr>
          <w:rFonts w:ascii="Times New Roman" w:hAnsi="Times New Roman" w:cs="Times New Roman"/>
          <w:sz w:val="28"/>
          <w:szCs w:val="28"/>
        </w:rPr>
      </w:pPr>
    </w:p>
    <w:p w:rsidR="00AA034C" w:rsidRPr="00E15C01" w:rsidRDefault="00AA034C" w:rsidP="00AA034C">
      <w:pPr>
        <w:rPr>
          <w:rFonts w:ascii="Times New Roman" w:hAnsi="Times New Roman" w:cs="Times New Roman"/>
          <w:sz w:val="28"/>
          <w:szCs w:val="28"/>
        </w:rPr>
      </w:pPr>
    </w:p>
    <w:p w:rsidR="00AA034C" w:rsidRPr="00E15C01" w:rsidRDefault="00AA034C" w:rsidP="00AA034C">
      <w:pPr>
        <w:rPr>
          <w:rFonts w:ascii="Times New Roman" w:hAnsi="Times New Roman" w:cs="Times New Roman"/>
          <w:sz w:val="28"/>
          <w:szCs w:val="28"/>
        </w:rPr>
      </w:pPr>
    </w:p>
    <w:p w:rsidR="00AA034C" w:rsidRPr="00E15C01" w:rsidRDefault="00AA034C" w:rsidP="00AA034C">
      <w:pPr>
        <w:rPr>
          <w:rFonts w:ascii="Times New Roman" w:hAnsi="Times New Roman" w:cs="Times New Roman"/>
          <w:sz w:val="28"/>
          <w:szCs w:val="28"/>
        </w:rPr>
      </w:pPr>
    </w:p>
    <w:p w:rsidR="00AA034C" w:rsidRPr="00E15C01" w:rsidRDefault="00AA034C" w:rsidP="00AA034C">
      <w:pPr>
        <w:rPr>
          <w:rFonts w:ascii="Times New Roman" w:hAnsi="Times New Roman" w:cs="Times New Roman"/>
          <w:sz w:val="28"/>
          <w:szCs w:val="28"/>
        </w:rPr>
      </w:pPr>
    </w:p>
    <w:p w:rsidR="00AA034C" w:rsidRPr="00E15C01" w:rsidRDefault="00AA034C" w:rsidP="00AA034C">
      <w:pPr>
        <w:rPr>
          <w:rFonts w:ascii="Times New Roman" w:hAnsi="Times New Roman" w:cs="Times New Roman"/>
          <w:sz w:val="28"/>
          <w:szCs w:val="28"/>
        </w:rPr>
      </w:pPr>
    </w:p>
    <w:p w:rsidR="00AA034C" w:rsidRPr="00E15C01" w:rsidRDefault="00AA034C" w:rsidP="00AA034C">
      <w:pPr>
        <w:rPr>
          <w:rFonts w:ascii="Times New Roman" w:hAnsi="Times New Roman" w:cs="Times New Roman"/>
          <w:sz w:val="28"/>
          <w:szCs w:val="28"/>
        </w:rPr>
      </w:pPr>
    </w:p>
    <w:p w:rsidR="00AA034C" w:rsidRPr="00E15C01" w:rsidRDefault="00AA034C" w:rsidP="00AA034C">
      <w:pPr>
        <w:rPr>
          <w:rFonts w:ascii="Times New Roman" w:hAnsi="Times New Roman" w:cs="Times New Roman"/>
          <w:sz w:val="28"/>
          <w:szCs w:val="28"/>
        </w:rPr>
      </w:pPr>
    </w:p>
    <w:p w:rsidR="00AA034C" w:rsidRPr="00117D23" w:rsidRDefault="00AA034C" w:rsidP="00AA034C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 w:rsidRPr="00117D23">
        <w:rPr>
          <w:rFonts w:ascii="Times New Roman" w:hAnsi="Times New Roman" w:cs="Times New Roman"/>
          <w:sz w:val="28"/>
          <w:szCs w:val="28"/>
        </w:rPr>
        <w:tab/>
      </w:r>
    </w:p>
    <w:p w:rsidR="00AA034C" w:rsidRPr="00117D23" w:rsidRDefault="00AA034C" w:rsidP="00AA034C">
      <w:pPr>
        <w:rPr>
          <w:rFonts w:ascii="Times New Roman" w:hAnsi="Times New Roman" w:cs="Times New Roman"/>
          <w:sz w:val="28"/>
          <w:szCs w:val="28"/>
        </w:rPr>
      </w:pPr>
    </w:p>
    <w:p w:rsidR="00AA034C" w:rsidRPr="00117D23" w:rsidRDefault="00AA034C" w:rsidP="00AA034C">
      <w:pPr>
        <w:rPr>
          <w:rFonts w:ascii="Times New Roman" w:hAnsi="Times New Roman" w:cs="Times New Roman"/>
          <w:sz w:val="28"/>
          <w:szCs w:val="28"/>
        </w:rPr>
      </w:pPr>
    </w:p>
    <w:p w:rsidR="00AA034C" w:rsidRDefault="00AA034C" w:rsidP="00AA034C">
      <w:pPr>
        <w:rPr>
          <w:rFonts w:ascii="Times New Roman" w:hAnsi="Times New Roman" w:cs="Times New Roman"/>
          <w:sz w:val="28"/>
          <w:szCs w:val="28"/>
        </w:rPr>
      </w:pPr>
    </w:p>
    <w:p w:rsidR="00AA034C" w:rsidRDefault="00AA034C" w:rsidP="00AA034C">
      <w:pPr>
        <w:rPr>
          <w:rFonts w:ascii="Times New Roman" w:hAnsi="Times New Roman" w:cs="Times New Roman"/>
          <w:sz w:val="28"/>
          <w:szCs w:val="28"/>
        </w:rPr>
      </w:pPr>
    </w:p>
    <w:p w:rsidR="00AA034C" w:rsidRPr="00117D23" w:rsidRDefault="00AA034C" w:rsidP="00AA034C">
      <w:pPr>
        <w:rPr>
          <w:rFonts w:ascii="Times New Roman" w:hAnsi="Times New Roman" w:cs="Times New Roman"/>
          <w:sz w:val="28"/>
          <w:szCs w:val="28"/>
        </w:rPr>
      </w:pPr>
    </w:p>
    <w:p w:rsidR="00AA034C" w:rsidRPr="00117D23" w:rsidRDefault="00AA034C" w:rsidP="00AA034C">
      <w:pPr>
        <w:rPr>
          <w:rFonts w:ascii="Times New Roman" w:hAnsi="Times New Roman" w:cs="Times New Roman"/>
          <w:sz w:val="28"/>
          <w:szCs w:val="28"/>
        </w:rPr>
      </w:pPr>
    </w:p>
    <w:p w:rsidR="00AA034C" w:rsidRPr="00117D23" w:rsidRDefault="00AA034C" w:rsidP="00AA0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D23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AA034C" w:rsidRPr="005C7EB6" w:rsidRDefault="00AA034C" w:rsidP="00AA034C">
      <w:pPr>
        <w:ind w:left="360"/>
        <w:jc w:val="center"/>
        <w:rPr>
          <w:rStyle w:val="8"/>
          <w:b/>
          <w:iCs/>
          <w:sz w:val="28"/>
          <w:szCs w:val="28"/>
        </w:rPr>
      </w:pPr>
      <w:r w:rsidRPr="005C7EB6">
        <w:rPr>
          <w:rStyle w:val="8"/>
          <w:b/>
          <w:sz w:val="28"/>
          <w:szCs w:val="28"/>
        </w:rPr>
        <w:t>2020г.</w:t>
      </w:r>
    </w:p>
    <w:p w:rsidR="00FD34DF" w:rsidRDefault="00FD34DF"/>
    <w:p w:rsidR="00AA034C" w:rsidRPr="003566DE" w:rsidRDefault="00AA034C" w:rsidP="00AA034C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Продолжительность обучения 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по данной программе составляет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119 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>учебных (академических) час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B6542">
        <w:rPr>
          <w:rFonts w:ascii="Times New Roman" w:hAnsi="Times New Roman" w:cs="Times New Roman"/>
          <w:color w:val="auto"/>
          <w:sz w:val="28"/>
          <w:szCs w:val="28"/>
        </w:rPr>
        <w:t>Срок обучения по программе</w:t>
      </w: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</w:rPr>
        <w:t>18-21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й </w:t>
      </w:r>
      <w:proofErr w:type="gramStart"/>
      <w:r w:rsidRPr="003566DE">
        <w:rPr>
          <w:rFonts w:ascii="Times New Roman" w:hAnsi="Times New Roman" w:cs="Times New Roman"/>
          <w:color w:val="auto"/>
          <w:sz w:val="28"/>
          <w:szCs w:val="28"/>
        </w:rPr>
        <w:t>д</w:t>
      </w:r>
      <w:r>
        <w:rPr>
          <w:rFonts w:ascii="Times New Roman" w:hAnsi="Times New Roman" w:cs="Times New Roman"/>
          <w:color w:val="auto"/>
          <w:sz w:val="28"/>
          <w:szCs w:val="28"/>
        </w:rPr>
        <w:t>ень  (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в зависимости от продолжительности учебного дня).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A034C" w:rsidRDefault="00AA034C" w:rsidP="00AA034C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Продолжительность и режим занятий:</w:t>
      </w:r>
    </w:p>
    <w:p w:rsidR="00AA034C" w:rsidRPr="00C21AA4" w:rsidRDefault="00AA034C" w:rsidP="00AA034C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- продолжительность учебного часа – 45 минут, </w:t>
      </w:r>
    </w:p>
    <w:p w:rsidR="00AA034C" w:rsidRPr="00C21AA4" w:rsidRDefault="00AA034C" w:rsidP="00AA034C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-максимальная продолжительность учебного </w:t>
      </w:r>
      <w:proofErr w:type="gramStart"/>
      <w:r w:rsidRPr="00C21AA4">
        <w:rPr>
          <w:rFonts w:ascii="Times New Roman" w:hAnsi="Times New Roman" w:cs="Times New Roman"/>
          <w:color w:val="auto"/>
          <w:sz w:val="28"/>
          <w:szCs w:val="28"/>
        </w:rPr>
        <w:t>дня  -</w:t>
      </w:r>
      <w:proofErr w:type="gramEnd"/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 8 учебных часов. </w:t>
      </w:r>
    </w:p>
    <w:p w:rsidR="00AA034C" w:rsidRPr="003566DE" w:rsidRDefault="00AA034C" w:rsidP="00AA034C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AA4">
        <w:rPr>
          <w:rFonts w:ascii="Times New Roman" w:hAnsi="Times New Roman" w:cs="Times New Roman"/>
          <w:sz w:val="28"/>
          <w:szCs w:val="28"/>
        </w:rPr>
        <w:t>-форма контроля –текущий контроль, экзамены, зачёты.</w:t>
      </w:r>
    </w:p>
    <w:p w:rsidR="00AA034C" w:rsidRDefault="00AA034C"/>
    <w:p w:rsidR="00AA034C" w:rsidRDefault="00AA034C" w:rsidP="00AA03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400C">
        <w:rPr>
          <w:rFonts w:ascii="Times New Roman" w:hAnsi="Times New Roman" w:cs="Times New Roman"/>
          <w:b/>
          <w:spacing w:val="-5"/>
          <w:sz w:val="28"/>
          <w:szCs w:val="28"/>
        </w:rPr>
        <w:t>Перечень учебных дисциплин:</w:t>
      </w:r>
    </w:p>
    <w:tbl>
      <w:tblPr>
        <w:tblpPr w:leftFromText="180" w:rightFromText="180" w:vertAnchor="text" w:horzAnchor="margin" w:tblpXSpec="center" w:tblpY="4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86"/>
        <w:gridCol w:w="1134"/>
        <w:gridCol w:w="1134"/>
        <w:gridCol w:w="1276"/>
      </w:tblGrid>
      <w:tr w:rsidR="00AA034C" w:rsidRPr="00FB7285" w:rsidTr="009921F4">
        <w:trPr>
          <w:trHeight w:val="295"/>
        </w:trPr>
        <w:tc>
          <w:tcPr>
            <w:tcW w:w="534" w:type="dxa"/>
            <w:vMerge w:val="restart"/>
          </w:tcPr>
          <w:p w:rsidR="00AA034C" w:rsidRPr="00FB7285" w:rsidRDefault="00AA034C" w:rsidP="009921F4">
            <w:pPr>
              <w:ind w:left="-142" w:right="-1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AA034C" w:rsidRPr="00FB7285" w:rsidRDefault="00AA034C" w:rsidP="009921F4">
            <w:pPr>
              <w:ind w:left="-142" w:right="-1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386" w:type="dxa"/>
            <w:vMerge w:val="restart"/>
          </w:tcPr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Наименование учебных дисциплин</w:t>
            </w:r>
          </w:p>
        </w:tc>
        <w:tc>
          <w:tcPr>
            <w:tcW w:w="3544" w:type="dxa"/>
            <w:gridSpan w:val="3"/>
          </w:tcPr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</w:tr>
      <w:tr w:rsidR="00AA034C" w:rsidRPr="00FB7285" w:rsidTr="009921F4">
        <w:trPr>
          <w:trHeight w:val="507"/>
        </w:trPr>
        <w:tc>
          <w:tcPr>
            <w:tcW w:w="534" w:type="dxa"/>
            <w:vMerge/>
          </w:tcPr>
          <w:p w:rsidR="00AA034C" w:rsidRPr="00FB7285" w:rsidRDefault="00AA034C" w:rsidP="009921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vMerge/>
          </w:tcPr>
          <w:p w:rsidR="00AA034C" w:rsidRPr="00FB7285" w:rsidRDefault="00AA034C" w:rsidP="009921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Час.</w:t>
            </w:r>
          </w:p>
        </w:tc>
        <w:tc>
          <w:tcPr>
            <w:tcW w:w="1134" w:type="dxa"/>
          </w:tcPr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Лекции</w:t>
            </w:r>
          </w:p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Час.</w:t>
            </w:r>
          </w:p>
        </w:tc>
        <w:tc>
          <w:tcPr>
            <w:tcW w:w="1276" w:type="dxa"/>
          </w:tcPr>
          <w:p w:rsidR="00AA034C" w:rsidRDefault="00AA034C" w:rsidP="009921F4">
            <w:pPr>
              <w:ind w:left="-196" w:right="-18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7285">
              <w:rPr>
                <w:rFonts w:ascii="Times New Roman" w:hAnsi="Times New Roman"/>
                <w:sz w:val="26"/>
                <w:szCs w:val="26"/>
              </w:rPr>
              <w:t>Прак</w:t>
            </w:r>
            <w:r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</w:p>
          <w:p w:rsidR="00AA034C" w:rsidRPr="00FB7285" w:rsidRDefault="00AA034C" w:rsidP="009921F4">
            <w:pPr>
              <w:ind w:left="-196" w:right="-18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B7285">
              <w:rPr>
                <w:rFonts w:ascii="Times New Roman" w:hAnsi="Times New Roman"/>
                <w:sz w:val="26"/>
                <w:szCs w:val="26"/>
              </w:rPr>
              <w:t>.зан</w:t>
            </w:r>
            <w:r>
              <w:rPr>
                <w:rFonts w:ascii="Times New Roman" w:hAnsi="Times New Roman"/>
                <w:sz w:val="26"/>
                <w:szCs w:val="26"/>
              </w:rPr>
              <w:t>ятия</w:t>
            </w:r>
            <w:proofErr w:type="gramEnd"/>
          </w:p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Час.</w:t>
            </w:r>
          </w:p>
        </w:tc>
      </w:tr>
      <w:tr w:rsidR="00AA034C" w:rsidRPr="00FB7285" w:rsidTr="009921F4">
        <w:trPr>
          <w:trHeight w:val="1032"/>
        </w:trPr>
        <w:tc>
          <w:tcPr>
            <w:tcW w:w="534" w:type="dxa"/>
          </w:tcPr>
          <w:p w:rsidR="00AA034C" w:rsidRPr="00FB7285" w:rsidRDefault="00AA034C" w:rsidP="009921F4">
            <w:pPr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86" w:type="dxa"/>
          </w:tcPr>
          <w:p w:rsidR="00AA034C" w:rsidRPr="00FB7285" w:rsidRDefault="00AA034C" w:rsidP="009921F4">
            <w:pPr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 xml:space="preserve"> Электрооборудование вертолета МИ-</w:t>
            </w:r>
            <w:r>
              <w:rPr>
                <w:rFonts w:ascii="Times New Roman" w:hAnsi="Times New Roman"/>
                <w:sz w:val="26"/>
                <w:szCs w:val="26"/>
              </w:rPr>
              <w:t>8АМТ</w:t>
            </w:r>
            <w:r w:rsidRPr="00FB7285">
              <w:rPr>
                <w:rFonts w:ascii="Times New Roman" w:hAnsi="Times New Roman"/>
                <w:sz w:val="26"/>
                <w:szCs w:val="26"/>
              </w:rPr>
              <w:t xml:space="preserve"> (МИ-17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proofErr w:type="gramStart"/>
            <w:r w:rsidRPr="00FB7285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274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274B6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двигателем </w:t>
            </w:r>
            <w:r w:rsidRPr="009274B6">
              <w:rPr>
                <w:rFonts w:ascii="Times New Roman" w:hAnsi="Times New Roman"/>
                <w:sz w:val="28"/>
                <w:szCs w:val="28"/>
              </w:rPr>
              <w:t>ТВ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274B6">
              <w:rPr>
                <w:rFonts w:ascii="Times New Roman" w:hAnsi="Times New Roman"/>
                <w:sz w:val="28"/>
                <w:szCs w:val="28"/>
              </w:rPr>
              <w:t>-117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ВМ(ВМА) </w:t>
            </w:r>
            <w:r>
              <w:rPr>
                <w:rFonts w:ascii="Times New Roman" w:hAnsi="Times New Roman"/>
                <w:sz w:val="26"/>
                <w:szCs w:val="26"/>
              </w:rPr>
              <w:t>и его техническая эксплуатация.</w:t>
            </w:r>
          </w:p>
        </w:tc>
        <w:tc>
          <w:tcPr>
            <w:tcW w:w="1134" w:type="dxa"/>
          </w:tcPr>
          <w:p w:rsidR="00AA034C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</w:tcPr>
          <w:p w:rsidR="00AA034C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276" w:type="dxa"/>
          </w:tcPr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A034C" w:rsidRPr="00FB7285" w:rsidTr="009921F4">
        <w:trPr>
          <w:trHeight w:val="876"/>
        </w:trPr>
        <w:tc>
          <w:tcPr>
            <w:tcW w:w="534" w:type="dxa"/>
          </w:tcPr>
          <w:p w:rsidR="00AA034C" w:rsidRPr="00FB7285" w:rsidRDefault="00AA034C" w:rsidP="009921F4">
            <w:pPr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86" w:type="dxa"/>
          </w:tcPr>
          <w:p w:rsidR="00AA034C" w:rsidRPr="00FB7285" w:rsidRDefault="00AA034C" w:rsidP="009921F4">
            <w:pPr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Приборное оборудование вертолета МИ-</w:t>
            </w:r>
            <w:r>
              <w:rPr>
                <w:rFonts w:ascii="Times New Roman" w:hAnsi="Times New Roman"/>
                <w:sz w:val="26"/>
                <w:szCs w:val="26"/>
              </w:rPr>
              <w:t>8АМТ</w:t>
            </w:r>
            <w:r w:rsidRPr="00FB7285">
              <w:rPr>
                <w:rFonts w:ascii="Times New Roman" w:hAnsi="Times New Roman"/>
                <w:sz w:val="26"/>
                <w:szCs w:val="26"/>
              </w:rPr>
              <w:t xml:space="preserve"> (МИ-17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FB7285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274B6">
              <w:rPr>
                <w:rFonts w:ascii="Times New Roman" w:hAnsi="Times New Roman" w:cs="Times New Roman"/>
                <w:sz w:val="28"/>
                <w:szCs w:val="28"/>
              </w:rPr>
              <w:t xml:space="preserve">с двигателем </w:t>
            </w:r>
            <w:r w:rsidRPr="009274B6">
              <w:rPr>
                <w:rFonts w:ascii="Times New Roman" w:hAnsi="Times New Roman"/>
                <w:sz w:val="28"/>
                <w:szCs w:val="28"/>
              </w:rPr>
              <w:t>ТВ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274B6">
              <w:rPr>
                <w:rFonts w:ascii="Times New Roman" w:hAnsi="Times New Roman"/>
                <w:sz w:val="28"/>
                <w:szCs w:val="28"/>
              </w:rPr>
              <w:t>-117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ВМ(ВМА) </w:t>
            </w:r>
            <w:r w:rsidRPr="00FB7285">
              <w:rPr>
                <w:rFonts w:ascii="Times New Roman" w:hAnsi="Times New Roman"/>
                <w:sz w:val="26"/>
                <w:szCs w:val="26"/>
              </w:rPr>
              <w:t>и его техническая эксплуатация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A034C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134" w:type="dxa"/>
          </w:tcPr>
          <w:p w:rsidR="00AA034C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276" w:type="dxa"/>
          </w:tcPr>
          <w:p w:rsidR="00AA034C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034C" w:rsidRPr="00FB7285" w:rsidTr="009921F4">
        <w:trPr>
          <w:trHeight w:val="746"/>
        </w:trPr>
        <w:tc>
          <w:tcPr>
            <w:tcW w:w="534" w:type="dxa"/>
          </w:tcPr>
          <w:p w:rsidR="00AA034C" w:rsidRPr="00FB7285" w:rsidRDefault="00AA034C" w:rsidP="009921F4">
            <w:pPr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86" w:type="dxa"/>
          </w:tcPr>
          <w:p w:rsidR="00AA034C" w:rsidRPr="00FB7285" w:rsidRDefault="00AA034C" w:rsidP="009921F4">
            <w:pPr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Радиооборудован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ие вертолета </w:t>
            </w:r>
            <w:r w:rsidRPr="00FB7285">
              <w:rPr>
                <w:rFonts w:ascii="Times New Roman" w:hAnsi="Times New Roman"/>
                <w:sz w:val="26"/>
                <w:szCs w:val="26"/>
              </w:rPr>
              <w:t>МИ-</w:t>
            </w:r>
            <w:r>
              <w:rPr>
                <w:rFonts w:ascii="Times New Roman" w:hAnsi="Times New Roman"/>
                <w:sz w:val="26"/>
                <w:szCs w:val="26"/>
              </w:rPr>
              <w:t>8АМТ</w:t>
            </w:r>
            <w:r w:rsidRPr="00FB7285">
              <w:rPr>
                <w:rFonts w:ascii="Times New Roman" w:hAnsi="Times New Roman"/>
                <w:sz w:val="26"/>
                <w:szCs w:val="26"/>
              </w:rPr>
              <w:t xml:space="preserve"> (МИ-17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FB7285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274B6">
              <w:rPr>
                <w:rFonts w:ascii="Times New Roman" w:hAnsi="Times New Roman" w:cs="Times New Roman"/>
                <w:sz w:val="28"/>
                <w:szCs w:val="28"/>
              </w:rPr>
              <w:t xml:space="preserve">с двигателем </w:t>
            </w:r>
            <w:r w:rsidRPr="009274B6">
              <w:rPr>
                <w:rFonts w:ascii="Times New Roman" w:hAnsi="Times New Roman"/>
                <w:sz w:val="28"/>
                <w:szCs w:val="28"/>
              </w:rPr>
              <w:t>ТВ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274B6">
              <w:rPr>
                <w:rFonts w:ascii="Times New Roman" w:hAnsi="Times New Roman"/>
                <w:sz w:val="28"/>
                <w:szCs w:val="28"/>
              </w:rPr>
              <w:t>-117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ВМ(ВМА) </w:t>
            </w:r>
            <w:r w:rsidRPr="00FB7285">
              <w:rPr>
                <w:rFonts w:ascii="Times New Roman" w:hAnsi="Times New Roman"/>
                <w:sz w:val="26"/>
                <w:szCs w:val="26"/>
              </w:rPr>
              <w:t>и его техническая эксплуатация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A034C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</w:tcPr>
          <w:p w:rsidR="00AA034C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276" w:type="dxa"/>
          </w:tcPr>
          <w:p w:rsidR="00AA034C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A034C" w:rsidRPr="00FB7285" w:rsidTr="009921F4">
        <w:trPr>
          <w:trHeight w:val="627"/>
        </w:trPr>
        <w:tc>
          <w:tcPr>
            <w:tcW w:w="534" w:type="dxa"/>
          </w:tcPr>
          <w:p w:rsidR="00AA034C" w:rsidRPr="00FB7285" w:rsidRDefault="00AA034C" w:rsidP="009921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386" w:type="dxa"/>
          </w:tcPr>
          <w:p w:rsidR="00AA034C" w:rsidRPr="00FB7285" w:rsidRDefault="00AA034C" w:rsidP="009921F4">
            <w:pPr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 xml:space="preserve">Нормативные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регламентирующие </w:t>
            </w:r>
            <w:r w:rsidRPr="00FB7285">
              <w:rPr>
                <w:rFonts w:ascii="Times New Roman" w:hAnsi="Times New Roman"/>
                <w:sz w:val="26"/>
                <w:szCs w:val="26"/>
              </w:rPr>
              <w:t>документы по технической эксплуатации и обслуживанию воздушных судов гражданской авиации Российской Федерации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034C" w:rsidRPr="00FB7285" w:rsidTr="009921F4">
        <w:trPr>
          <w:trHeight w:val="792"/>
        </w:trPr>
        <w:tc>
          <w:tcPr>
            <w:tcW w:w="534" w:type="dxa"/>
          </w:tcPr>
          <w:p w:rsidR="00AA034C" w:rsidRPr="00FB7285" w:rsidRDefault="00AA034C" w:rsidP="009921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386" w:type="dxa"/>
          </w:tcPr>
          <w:p w:rsidR="00AA034C" w:rsidRPr="00401B85" w:rsidRDefault="00AA034C" w:rsidP="009921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1B85">
              <w:rPr>
                <w:rFonts w:ascii="Times New Roman" w:hAnsi="Times New Roman" w:cs="Times New Roman"/>
                <w:sz w:val="26"/>
                <w:szCs w:val="26"/>
              </w:rPr>
              <w:t xml:space="preserve">Общие сведения о конструкции </w:t>
            </w:r>
            <w:proofErr w:type="gramStart"/>
            <w:r w:rsidRPr="00401B85">
              <w:rPr>
                <w:rFonts w:ascii="Times New Roman" w:hAnsi="Times New Roman" w:cs="Times New Roman"/>
                <w:sz w:val="26"/>
                <w:szCs w:val="26"/>
              </w:rPr>
              <w:t xml:space="preserve">вертолета  </w:t>
            </w:r>
            <w:r w:rsidRPr="00FB7285">
              <w:rPr>
                <w:rFonts w:ascii="Times New Roman" w:hAnsi="Times New Roman"/>
                <w:sz w:val="26"/>
                <w:szCs w:val="26"/>
              </w:rPr>
              <w:t>МИ</w:t>
            </w:r>
            <w:proofErr w:type="gramEnd"/>
            <w:r w:rsidRPr="00FB7285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8АМТ</w:t>
            </w:r>
            <w:r w:rsidRPr="00FB7285">
              <w:rPr>
                <w:rFonts w:ascii="Times New Roman" w:hAnsi="Times New Roman"/>
                <w:sz w:val="26"/>
                <w:szCs w:val="26"/>
              </w:rPr>
              <w:t xml:space="preserve"> (МИ-17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FB7285">
              <w:rPr>
                <w:rFonts w:ascii="Times New Roman" w:hAnsi="Times New Roman"/>
                <w:sz w:val="26"/>
                <w:szCs w:val="26"/>
              </w:rPr>
              <w:t>)</w:t>
            </w:r>
            <w:r w:rsidRPr="009274B6">
              <w:rPr>
                <w:rFonts w:ascii="Times New Roman" w:hAnsi="Times New Roman" w:cs="Times New Roman"/>
                <w:sz w:val="28"/>
                <w:szCs w:val="28"/>
              </w:rPr>
              <w:t xml:space="preserve"> с двигателем </w:t>
            </w:r>
            <w:r w:rsidRPr="009274B6">
              <w:rPr>
                <w:rFonts w:ascii="Times New Roman" w:hAnsi="Times New Roman"/>
                <w:sz w:val="28"/>
                <w:szCs w:val="28"/>
              </w:rPr>
              <w:t>ТВ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274B6">
              <w:rPr>
                <w:rFonts w:ascii="Times New Roman" w:hAnsi="Times New Roman"/>
                <w:sz w:val="28"/>
                <w:szCs w:val="28"/>
              </w:rPr>
              <w:t>-117</w:t>
            </w:r>
            <w:r>
              <w:rPr>
                <w:rFonts w:ascii="Times New Roman" w:hAnsi="Times New Roman"/>
                <w:sz w:val="28"/>
                <w:szCs w:val="28"/>
              </w:rPr>
              <w:t>ВМ(ВМА).</w:t>
            </w:r>
          </w:p>
        </w:tc>
        <w:tc>
          <w:tcPr>
            <w:tcW w:w="1134" w:type="dxa"/>
          </w:tcPr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AA034C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034C" w:rsidRPr="00FB7285" w:rsidTr="009921F4">
        <w:trPr>
          <w:trHeight w:val="792"/>
        </w:trPr>
        <w:tc>
          <w:tcPr>
            <w:tcW w:w="534" w:type="dxa"/>
          </w:tcPr>
          <w:p w:rsidR="00AA034C" w:rsidRPr="00FB7285" w:rsidRDefault="00AA034C" w:rsidP="009921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386" w:type="dxa"/>
          </w:tcPr>
          <w:p w:rsidR="00AA034C" w:rsidRPr="004D75C7" w:rsidRDefault="00AA034C" w:rsidP="009921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1B85">
              <w:rPr>
                <w:rFonts w:ascii="Times New Roman" w:hAnsi="Times New Roman" w:cs="Times New Roman"/>
                <w:sz w:val="26"/>
                <w:szCs w:val="26"/>
              </w:rPr>
              <w:t>Общие сведения о конструкции двигателя ТВ3-117ВМ(ВМА) и ВСУ АИ-9В,</w:t>
            </w:r>
            <w:r w:rsidRPr="00401B85"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 xml:space="preserve"> </w:t>
            </w:r>
            <w:r w:rsidRPr="00401B85">
              <w:rPr>
                <w:rFonts w:ascii="Times New Roman" w:hAnsi="Times New Roman" w:cs="Times New Roman"/>
                <w:bCs/>
                <w:spacing w:val="-1"/>
                <w:sz w:val="26"/>
                <w:szCs w:val="26"/>
                <w:lang w:val="en-US"/>
              </w:rPr>
              <w:t>SAFIR</w:t>
            </w:r>
            <w:r w:rsidRPr="00401B85"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 xml:space="preserve"> 5</w:t>
            </w:r>
            <w:r w:rsidRPr="00401B85">
              <w:rPr>
                <w:rFonts w:ascii="Times New Roman" w:hAnsi="Times New Roman" w:cs="Times New Roman"/>
                <w:bCs/>
                <w:spacing w:val="-1"/>
                <w:sz w:val="26"/>
                <w:szCs w:val="26"/>
                <w:lang w:val="en-US"/>
              </w:rPr>
              <w:t>K</w:t>
            </w:r>
            <w:r w:rsidRPr="00401B85"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>/</w:t>
            </w:r>
            <w:r w:rsidRPr="00401B85">
              <w:rPr>
                <w:rFonts w:ascii="Times New Roman" w:hAnsi="Times New Roman" w:cs="Times New Roman"/>
                <w:bCs/>
                <w:spacing w:val="-1"/>
                <w:sz w:val="26"/>
                <w:szCs w:val="26"/>
                <w:lang w:val="en-US"/>
              </w:rPr>
              <w:t>GMI</w:t>
            </w:r>
            <w:r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AA034C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034C" w:rsidRPr="00FB7285" w:rsidTr="009921F4">
        <w:trPr>
          <w:trHeight w:val="654"/>
        </w:trPr>
        <w:tc>
          <w:tcPr>
            <w:tcW w:w="534" w:type="dxa"/>
          </w:tcPr>
          <w:p w:rsidR="00AA034C" w:rsidRPr="00FB7285" w:rsidRDefault="00AA034C" w:rsidP="009921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386" w:type="dxa"/>
          </w:tcPr>
          <w:p w:rsidR="00AA034C" w:rsidRPr="00FB7285" w:rsidRDefault="00AA034C" w:rsidP="009921F4">
            <w:pPr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Авиационная безопасность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034C" w:rsidRPr="00FB7285" w:rsidTr="009921F4">
        <w:trPr>
          <w:trHeight w:val="654"/>
        </w:trPr>
        <w:tc>
          <w:tcPr>
            <w:tcW w:w="534" w:type="dxa"/>
          </w:tcPr>
          <w:p w:rsidR="00AA034C" w:rsidRDefault="00AA034C" w:rsidP="009921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386" w:type="dxa"/>
          </w:tcPr>
          <w:p w:rsidR="00AA034C" w:rsidRPr="00FB7285" w:rsidRDefault="00AA034C" w:rsidP="009921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Человеческий фактор</w:t>
            </w:r>
          </w:p>
        </w:tc>
        <w:tc>
          <w:tcPr>
            <w:tcW w:w="1134" w:type="dxa"/>
          </w:tcPr>
          <w:p w:rsidR="00AA034C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AA034C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034C" w:rsidRPr="00FB7285" w:rsidTr="009921F4">
        <w:trPr>
          <w:trHeight w:val="322"/>
        </w:trPr>
        <w:tc>
          <w:tcPr>
            <w:tcW w:w="534" w:type="dxa"/>
          </w:tcPr>
          <w:p w:rsidR="00AA034C" w:rsidRPr="00FB7285" w:rsidRDefault="00AA034C" w:rsidP="009921F4">
            <w:pPr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5386" w:type="dxa"/>
          </w:tcPr>
          <w:p w:rsidR="00AA034C" w:rsidRPr="00FB7285" w:rsidRDefault="00AA034C" w:rsidP="009921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ИТОГО</w:t>
            </w:r>
            <w:r w:rsidRPr="00FB7285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1134" w:type="dxa"/>
          </w:tcPr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276" w:type="dxa"/>
          </w:tcPr>
          <w:p w:rsidR="00AA034C" w:rsidRPr="00FB7285" w:rsidRDefault="00AA034C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AA034C" w:rsidRPr="00FB7285" w:rsidRDefault="00AA034C" w:rsidP="00AA034C">
      <w:pPr>
        <w:widowControl w:val="0"/>
        <w:jc w:val="center"/>
        <w:rPr>
          <w:rFonts w:ascii="Times New Roman" w:hAnsi="Times New Roman"/>
          <w:sz w:val="26"/>
          <w:szCs w:val="26"/>
        </w:rPr>
      </w:pPr>
    </w:p>
    <w:p w:rsidR="00AA034C" w:rsidRDefault="00AA034C" w:rsidP="00AA034C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34C" w:rsidRDefault="00AA034C">
      <w:bookmarkStart w:id="0" w:name="_GoBack"/>
      <w:bookmarkEnd w:id="0"/>
    </w:p>
    <w:sectPr w:rsidR="00AA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3E"/>
    <w:rsid w:val="00AA034C"/>
    <w:rsid w:val="00D6143E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2FBA9-1E38-4DAD-A823-132B39FA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34C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Колонтитул + 8"/>
    <w:aliases w:val="5 pt1,Основной текст (4) + 12,Не курсив1,Не курсив,Основной текст (16) + 10 pt"/>
    <w:rsid w:val="00AA034C"/>
    <w:rPr>
      <w:rFonts w:ascii="Times New Roman" w:hAnsi="Times New Roman" w:cs="Times New Roman"/>
      <w:spacing w:val="0"/>
      <w:sz w:val="17"/>
      <w:szCs w:val="17"/>
    </w:rPr>
  </w:style>
  <w:style w:type="character" w:customStyle="1" w:styleId="32">
    <w:name w:val="Заголовок №3 (2)_"/>
    <w:link w:val="320"/>
    <w:uiPriority w:val="99"/>
    <w:locked/>
    <w:rsid w:val="00AA034C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AA034C"/>
    <w:pPr>
      <w:shd w:val="clear" w:color="auto" w:fill="FFFFFF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color w:val="auto"/>
      <w:sz w:val="35"/>
      <w:szCs w:val="35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2022-01-14T08:16:00Z</dcterms:created>
  <dcterms:modified xsi:type="dcterms:W3CDTF">2022-01-14T08:18:00Z</dcterms:modified>
</cp:coreProperties>
</file>