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4F" w:rsidRPr="00DE5382" w:rsidRDefault="0012374F" w:rsidP="0012374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DE5382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12374F" w:rsidRPr="00DE5382" w:rsidRDefault="0012374F" w:rsidP="0012374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DE5382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12374F" w:rsidRPr="00DE5382" w:rsidRDefault="0012374F" w:rsidP="0012374F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4"/>
          <w:szCs w:val="24"/>
        </w:rPr>
      </w:pPr>
      <w:r w:rsidRPr="00DE538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E5382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DE5382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</w:t>
      </w:r>
    </w:p>
    <w:p w:rsidR="0012374F" w:rsidRPr="00F00381" w:rsidRDefault="0012374F" w:rsidP="0012374F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b/>
          <w:sz w:val="28"/>
          <w:szCs w:val="28"/>
        </w:rPr>
      </w:pPr>
    </w:p>
    <w:p w:rsidR="0012374F" w:rsidRDefault="0012374F" w:rsidP="0012374F">
      <w:pPr>
        <w:framePr w:w="9909" w:h="2655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0995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74F" w:rsidRDefault="0012374F" w:rsidP="0012374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                                         </w:t>
      </w:r>
    </w:p>
    <w:p w:rsidR="0012374F" w:rsidRPr="009274B6" w:rsidRDefault="0012374F" w:rsidP="0012374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</w:t>
      </w:r>
    </w:p>
    <w:p w:rsidR="0012374F" w:rsidRPr="00F57E2D" w:rsidRDefault="0012374F" w:rsidP="00123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2D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12374F" w:rsidRPr="00F57E2D" w:rsidRDefault="0012374F" w:rsidP="00123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2D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12374F" w:rsidRPr="00F57E2D" w:rsidRDefault="0012374F" w:rsidP="0012374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374F" w:rsidRPr="00F57E2D" w:rsidRDefault="0012374F" w:rsidP="0012374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7E2D">
        <w:rPr>
          <w:rFonts w:ascii="Times New Roman" w:hAnsi="Times New Roman" w:cs="Times New Roman"/>
          <w:b/>
          <w:sz w:val="28"/>
          <w:szCs w:val="28"/>
        </w:rPr>
        <w:t>«ПЕРИОДИЧЕСКАЯ ПОДГОТОВКА СПЕЦИАЛИСТОВ</w:t>
      </w:r>
    </w:p>
    <w:p w:rsidR="0012374F" w:rsidRPr="00DE5382" w:rsidRDefault="0012374F" w:rsidP="0012374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5382">
        <w:rPr>
          <w:rFonts w:ascii="Times New Roman" w:hAnsi="Times New Roman" w:cs="Times New Roman"/>
          <w:b/>
          <w:sz w:val="28"/>
          <w:szCs w:val="28"/>
        </w:rPr>
        <w:t xml:space="preserve"> ПО ТЕХНИЧЕСКОМУ ОБСЛУЖИВАНИЮ</w:t>
      </w:r>
    </w:p>
    <w:p w:rsidR="0012374F" w:rsidRPr="00DE5382" w:rsidRDefault="0012374F" w:rsidP="0012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ВЕРТОЛЕТА</w:t>
      </w:r>
      <w:r w:rsidRPr="00DE5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КА-3</w:t>
      </w:r>
      <w:r w:rsidRPr="00DE5382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(И ЕГО МОДИФИКАЦИЙ) </w:t>
      </w:r>
      <w:r w:rsidRPr="00DE5382">
        <w:rPr>
          <w:rFonts w:ascii="Times New Roman" w:hAnsi="Times New Roman" w:cs="Times New Roman"/>
          <w:b/>
          <w:sz w:val="28"/>
          <w:szCs w:val="28"/>
        </w:rPr>
        <w:t xml:space="preserve">С ДВИГАТЕЛЕМ </w:t>
      </w:r>
    </w:p>
    <w:p w:rsidR="0012374F" w:rsidRPr="00DE5382" w:rsidRDefault="0012374F" w:rsidP="0012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ТВ3-117ВМА(ВК)</w:t>
      </w:r>
      <w:r w:rsidRPr="00DE5382">
        <w:rPr>
          <w:rFonts w:ascii="Times New Roman" w:hAnsi="Times New Roman" w:cs="Times New Roman"/>
          <w:b/>
          <w:sz w:val="28"/>
          <w:szCs w:val="28"/>
        </w:rPr>
        <w:t>»</w:t>
      </w:r>
    </w:p>
    <w:p w:rsidR="0012374F" w:rsidRPr="00DE5382" w:rsidRDefault="0012374F" w:rsidP="0012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82">
        <w:rPr>
          <w:rFonts w:ascii="Times New Roman" w:hAnsi="Times New Roman" w:cs="Times New Roman"/>
          <w:b/>
          <w:sz w:val="28"/>
          <w:szCs w:val="28"/>
        </w:rPr>
        <w:t>(А и РЭО)</w:t>
      </w:r>
    </w:p>
    <w:p w:rsidR="0012374F" w:rsidRPr="00DE5382" w:rsidRDefault="0012374F" w:rsidP="0012374F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4F" w:rsidRPr="009274B6" w:rsidRDefault="0012374F" w:rsidP="0012374F">
      <w:pPr>
        <w:ind w:firstLine="709"/>
        <w:jc w:val="center"/>
        <w:rPr>
          <w:sz w:val="28"/>
          <w:szCs w:val="28"/>
        </w:rPr>
      </w:pPr>
    </w:p>
    <w:p w:rsidR="0012374F" w:rsidRDefault="0012374F" w:rsidP="00123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4F" w:rsidRDefault="0012374F" w:rsidP="00123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74F" w:rsidRDefault="0012374F" w:rsidP="00123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74F" w:rsidRDefault="0012374F" w:rsidP="00123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74F" w:rsidRDefault="0012374F" w:rsidP="00123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74F" w:rsidRDefault="0012374F" w:rsidP="00123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74F" w:rsidRPr="009274B6" w:rsidRDefault="0012374F" w:rsidP="00123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74F" w:rsidRDefault="0012374F" w:rsidP="0012374F">
      <w:pPr>
        <w:ind w:firstLine="709"/>
        <w:jc w:val="both"/>
        <w:rPr>
          <w:sz w:val="28"/>
          <w:szCs w:val="28"/>
        </w:rPr>
      </w:pPr>
    </w:p>
    <w:p w:rsidR="0012374F" w:rsidRPr="009274B6" w:rsidRDefault="0012374F" w:rsidP="00123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4F" w:rsidRPr="009274B6" w:rsidRDefault="0012374F" w:rsidP="0012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12374F" w:rsidRDefault="0012374F" w:rsidP="0012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p w:rsidR="003B4A39" w:rsidRDefault="003B4A39"/>
    <w:p w:rsidR="0012374F" w:rsidRDefault="0012374F"/>
    <w:p w:rsidR="0012374F" w:rsidRDefault="0012374F"/>
    <w:p w:rsidR="0012374F" w:rsidRDefault="0012374F"/>
    <w:p w:rsidR="0012374F" w:rsidRDefault="0012374F"/>
    <w:p w:rsidR="0012374F" w:rsidRPr="00106B17" w:rsidRDefault="0012374F" w:rsidP="0012374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Продолжительность </w:t>
      </w:r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106B17">
        <w:rPr>
          <w:rFonts w:ascii="Times New Roman" w:hAnsi="Times New Roman" w:cs="Times New Roman"/>
          <w:sz w:val="28"/>
          <w:szCs w:val="28"/>
        </w:rPr>
        <w:t xml:space="preserve"> по данной программе составляет </w:t>
      </w:r>
      <w:proofErr w:type="gramStart"/>
      <w:r w:rsidRPr="000D02F8">
        <w:rPr>
          <w:rFonts w:ascii="Times New Roman" w:hAnsi="Times New Roman" w:cs="Times New Roman"/>
          <w:b/>
          <w:sz w:val="28"/>
          <w:szCs w:val="28"/>
        </w:rPr>
        <w:t>54</w:t>
      </w:r>
      <w:r w:rsidRPr="000D02F8">
        <w:rPr>
          <w:rFonts w:ascii="Times New Roman" w:hAnsi="Times New Roman" w:cs="Times New Roman"/>
          <w:sz w:val="28"/>
          <w:szCs w:val="28"/>
        </w:rPr>
        <w:t xml:space="preserve"> </w:t>
      </w:r>
      <w:r w:rsidRPr="00106B17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106B17">
        <w:rPr>
          <w:rFonts w:ascii="Times New Roman" w:hAnsi="Times New Roman" w:cs="Times New Roman"/>
          <w:sz w:val="28"/>
          <w:szCs w:val="28"/>
        </w:rPr>
        <w:t xml:space="preserve"> (академически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06B17">
        <w:rPr>
          <w:rFonts w:ascii="Times New Roman" w:hAnsi="Times New Roman" w:cs="Times New Roman"/>
          <w:sz w:val="28"/>
          <w:szCs w:val="28"/>
        </w:rPr>
        <w:t xml:space="preserve">) час. </w:t>
      </w:r>
    </w:p>
    <w:p w:rsidR="0012374F" w:rsidRPr="00106B17" w:rsidRDefault="0012374F" w:rsidP="0012374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12374F" w:rsidRDefault="0012374F" w:rsidP="0012374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 xml:space="preserve">Срок обучения по программе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6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8-9 </w:t>
      </w:r>
      <w:r w:rsidRPr="00106B17">
        <w:rPr>
          <w:rFonts w:ascii="Times New Roman" w:hAnsi="Times New Roman" w:cs="Times New Roman"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4F" w:rsidRPr="00106B17" w:rsidRDefault="0012374F" w:rsidP="0012374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>Форма контроля – экзамены, зачёты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4F" w:rsidRDefault="0012374F"/>
    <w:p w:rsidR="0012374F" w:rsidRPr="00254CB8" w:rsidRDefault="0012374F" w:rsidP="0012374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  <w:bookmarkStart w:id="0" w:name="_GoBack"/>
      <w:bookmarkEnd w:id="0"/>
    </w:p>
    <w:tbl>
      <w:tblPr>
        <w:tblpPr w:leftFromText="180" w:rightFromText="180" w:vertAnchor="text" w:horzAnchor="margin" w:tblpXSpec="center" w:tblpY="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107"/>
        <w:gridCol w:w="1161"/>
        <w:gridCol w:w="1134"/>
      </w:tblGrid>
      <w:tr w:rsidR="0012374F" w:rsidRPr="000D02F8" w:rsidTr="005B5B99">
        <w:trPr>
          <w:trHeight w:val="295"/>
        </w:trPr>
        <w:tc>
          <w:tcPr>
            <w:tcW w:w="534" w:type="dxa"/>
            <w:vMerge w:val="restart"/>
          </w:tcPr>
          <w:p w:rsidR="0012374F" w:rsidRPr="000D02F8" w:rsidRDefault="0012374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374F" w:rsidRPr="000D02F8" w:rsidRDefault="0012374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44" w:type="dxa"/>
            <w:vMerge w:val="restart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дисциплин</w:t>
            </w:r>
          </w:p>
        </w:tc>
        <w:tc>
          <w:tcPr>
            <w:tcW w:w="3402" w:type="dxa"/>
            <w:gridSpan w:val="3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2374F" w:rsidRPr="000D02F8" w:rsidTr="005B5B99">
        <w:trPr>
          <w:trHeight w:val="507"/>
        </w:trPr>
        <w:tc>
          <w:tcPr>
            <w:tcW w:w="534" w:type="dxa"/>
            <w:vMerge/>
          </w:tcPr>
          <w:p w:rsidR="0012374F" w:rsidRPr="000D02F8" w:rsidRDefault="0012374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12374F" w:rsidRPr="000D02F8" w:rsidRDefault="0012374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161" w:type="dxa"/>
          </w:tcPr>
          <w:p w:rsidR="0012374F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(ДОТ)</w:t>
            </w:r>
          </w:p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134" w:type="dxa"/>
          </w:tcPr>
          <w:p w:rsidR="0012374F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2374F" w:rsidRPr="000D02F8" w:rsidTr="005B5B99">
        <w:trPr>
          <w:trHeight w:val="819"/>
        </w:trPr>
        <w:tc>
          <w:tcPr>
            <w:tcW w:w="5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12374F" w:rsidRPr="000D02F8" w:rsidRDefault="0012374F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 xml:space="preserve">Электрооборудование вертолета Ка-32 (и его </w:t>
            </w:r>
            <w:proofErr w:type="gramStart"/>
            <w:r w:rsidRPr="000D02F8">
              <w:rPr>
                <w:rFonts w:ascii="Times New Roman" w:hAnsi="Times New Roman"/>
                <w:sz w:val="28"/>
                <w:szCs w:val="28"/>
              </w:rPr>
              <w:t xml:space="preserve">модификаций) </w:t>
            </w: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D02F8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двигателем </w:t>
            </w:r>
            <w:r w:rsidRPr="000D02F8">
              <w:rPr>
                <w:rFonts w:ascii="Times New Roman" w:hAnsi="Times New Roman"/>
                <w:sz w:val="28"/>
                <w:szCs w:val="28"/>
              </w:rPr>
              <w:t>ТВ3-117ВМА (ВК) и его техническая эксплуатация.</w:t>
            </w:r>
          </w:p>
          <w:p w:rsidR="0012374F" w:rsidRPr="000D02F8" w:rsidRDefault="0012374F" w:rsidP="005B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374F" w:rsidRPr="000D02F8" w:rsidRDefault="0012374F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1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4F" w:rsidRPr="000D02F8" w:rsidTr="005B5B99">
        <w:trPr>
          <w:trHeight w:val="876"/>
        </w:trPr>
        <w:tc>
          <w:tcPr>
            <w:tcW w:w="5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12374F" w:rsidRPr="000D02F8" w:rsidRDefault="0012374F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 xml:space="preserve">Приборное оборудование вертолета Ка-32 (и его </w:t>
            </w:r>
            <w:proofErr w:type="gramStart"/>
            <w:r w:rsidRPr="000D02F8">
              <w:rPr>
                <w:rFonts w:ascii="Times New Roman" w:hAnsi="Times New Roman"/>
                <w:sz w:val="28"/>
                <w:szCs w:val="28"/>
              </w:rPr>
              <w:t xml:space="preserve">модификаций) </w:t>
            </w: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D02F8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двигателем </w:t>
            </w:r>
            <w:r w:rsidRPr="000D02F8">
              <w:rPr>
                <w:rFonts w:ascii="Times New Roman" w:hAnsi="Times New Roman"/>
                <w:sz w:val="28"/>
                <w:szCs w:val="28"/>
              </w:rPr>
              <w:t>ТВ3-117ВМА (ВК) и его техническая эксплуатация.</w:t>
            </w:r>
          </w:p>
        </w:tc>
        <w:tc>
          <w:tcPr>
            <w:tcW w:w="1107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4F" w:rsidRPr="000D02F8" w:rsidTr="005B5B99">
        <w:trPr>
          <w:trHeight w:val="746"/>
        </w:trPr>
        <w:tc>
          <w:tcPr>
            <w:tcW w:w="5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12374F" w:rsidRPr="000D02F8" w:rsidRDefault="0012374F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 xml:space="preserve">Радиооборудование </w:t>
            </w:r>
            <w:proofErr w:type="gramStart"/>
            <w:r w:rsidRPr="000D02F8">
              <w:rPr>
                <w:rFonts w:ascii="Times New Roman" w:hAnsi="Times New Roman"/>
                <w:sz w:val="28"/>
                <w:szCs w:val="28"/>
              </w:rPr>
              <w:t>вертолета  Ка</w:t>
            </w:r>
            <w:proofErr w:type="gramEnd"/>
            <w:r w:rsidRPr="000D02F8">
              <w:rPr>
                <w:rFonts w:ascii="Times New Roman" w:hAnsi="Times New Roman"/>
                <w:sz w:val="28"/>
                <w:szCs w:val="28"/>
              </w:rPr>
              <w:t xml:space="preserve">-32 (и его модификаций)  </w:t>
            </w: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 w:rsidRPr="000D02F8">
              <w:rPr>
                <w:rFonts w:ascii="Times New Roman" w:hAnsi="Times New Roman"/>
                <w:sz w:val="28"/>
                <w:szCs w:val="28"/>
              </w:rPr>
              <w:t>ТВ3-117ВМА (ВК) и его техническая эксплуатация.</w:t>
            </w:r>
          </w:p>
        </w:tc>
        <w:tc>
          <w:tcPr>
            <w:tcW w:w="1107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4F" w:rsidRPr="000D02F8" w:rsidTr="005B5B99">
        <w:trPr>
          <w:trHeight w:val="562"/>
        </w:trPr>
        <w:tc>
          <w:tcPr>
            <w:tcW w:w="5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12374F" w:rsidRPr="000D02F8" w:rsidRDefault="0012374F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0D02F8">
              <w:rPr>
                <w:rFonts w:ascii="Times New Roman" w:hAnsi="Times New Roman"/>
                <w:sz w:val="28"/>
                <w:szCs w:val="28"/>
              </w:rPr>
              <w:t>в  ИАС</w:t>
            </w:r>
            <w:proofErr w:type="gramEnd"/>
          </w:p>
        </w:tc>
        <w:tc>
          <w:tcPr>
            <w:tcW w:w="1107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4F" w:rsidRPr="000D02F8" w:rsidTr="005B5B99">
        <w:trPr>
          <w:trHeight w:val="627"/>
        </w:trPr>
        <w:tc>
          <w:tcPr>
            <w:tcW w:w="5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12374F" w:rsidRPr="000D02F8" w:rsidRDefault="0012374F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 xml:space="preserve">Нормативные </w:t>
            </w: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и регламентирующие</w:t>
            </w:r>
            <w:r w:rsidRPr="000D02F8">
              <w:rPr>
                <w:rFonts w:hint="eastAsia"/>
                <w:sz w:val="28"/>
                <w:szCs w:val="28"/>
              </w:rPr>
              <w:t xml:space="preserve"> </w:t>
            </w:r>
            <w:r w:rsidRPr="000D02F8">
              <w:rPr>
                <w:rFonts w:ascii="Times New Roman" w:hAnsi="Times New Roman"/>
                <w:sz w:val="28"/>
                <w:szCs w:val="28"/>
              </w:rPr>
              <w:t>документы по технической эксплуатации и обслуживанию воздушных судов гражданской авиации Российской Федерации.</w:t>
            </w:r>
          </w:p>
        </w:tc>
        <w:tc>
          <w:tcPr>
            <w:tcW w:w="1107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1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4F" w:rsidRPr="000D02F8" w:rsidTr="005B5B99">
        <w:trPr>
          <w:trHeight w:val="423"/>
        </w:trPr>
        <w:tc>
          <w:tcPr>
            <w:tcW w:w="5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12374F" w:rsidRPr="000D02F8" w:rsidRDefault="0012374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>Авиационная безопасность.</w:t>
            </w:r>
          </w:p>
        </w:tc>
        <w:tc>
          <w:tcPr>
            <w:tcW w:w="1107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1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4F" w:rsidRPr="000D02F8" w:rsidTr="005B5B99">
        <w:trPr>
          <w:trHeight w:val="322"/>
        </w:trPr>
        <w:tc>
          <w:tcPr>
            <w:tcW w:w="5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24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07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61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374F" w:rsidRPr="000D02F8" w:rsidRDefault="0012374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74F" w:rsidRDefault="0012374F" w:rsidP="0012374F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2374F" w:rsidRDefault="0012374F"/>
    <w:sectPr w:rsidR="0012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5B"/>
    <w:rsid w:val="000D795B"/>
    <w:rsid w:val="0012374F"/>
    <w:rsid w:val="003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C7551-F0F9-4BBF-AA8F-2229FAD1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12374F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12374F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12374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2022-01-17T05:35:00Z</dcterms:created>
  <dcterms:modified xsi:type="dcterms:W3CDTF">2022-01-17T05:36:00Z</dcterms:modified>
</cp:coreProperties>
</file>