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0F1C" w14:textId="5FDE1A61" w:rsidR="00626DAA" w:rsidRDefault="007145D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149C7054" wp14:editId="3445EA4A">
            <wp:simplePos x="0" y="0"/>
            <wp:positionH relativeFrom="page">
              <wp:align>right</wp:align>
            </wp:positionH>
            <wp:positionV relativeFrom="page">
              <wp:posOffset>9526</wp:posOffset>
            </wp:positionV>
            <wp:extent cx="7556500" cy="10572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7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A6EFF9" w14:textId="2D512383" w:rsidR="00DF786C" w:rsidRPr="00DF786C" w:rsidRDefault="00DF786C" w:rsidP="00DF786C">
      <w:pPr>
        <w:rPr>
          <w:sz w:val="24"/>
          <w:szCs w:val="24"/>
        </w:rPr>
      </w:pPr>
    </w:p>
    <w:p w14:paraId="1CCC1C54" w14:textId="5D677DC8" w:rsidR="00DF786C" w:rsidRPr="00DF786C" w:rsidRDefault="00DF786C" w:rsidP="00DF786C">
      <w:pPr>
        <w:rPr>
          <w:sz w:val="24"/>
          <w:szCs w:val="24"/>
        </w:rPr>
      </w:pPr>
    </w:p>
    <w:p w14:paraId="6651557E" w14:textId="5949BBEE" w:rsidR="00DF786C" w:rsidRPr="00DF786C" w:rsidRDefault="00DF786C" w:rsidP="00DF786C">
      <w:pPr>
        <w:rPr>
          <w:sz w:val="24"/>
          <w:szCs w:val="24"/>
        </w:rPr>
      </w:pPr>
    </w:p>
    <w:p w14:paraId="7CBB8EA5" w14:textId="425C5371" w:rsidR="00DF786C" w:rsidRPr="00DF786C" w:rsidRDefault="00DF786C" w:rsidP="00DF786C">
      <w:pPr>
        <w:rPr>
          <w:sz w:val="24"/>
          <w:szCs w:val="24"/>
        </w:rPr>
      </w:pPr>
    </w:p>
    <w:p w14:paraId="6AF9E77F" w14:textId="1032DDFD" w:rsidR="00DF786C" w:rsidRPr="00DF786C" w:rsidRDefault="00DF786C" w:rsidP="00DF786C">
      <w:pPr>
        <w:rPr>
          <w:sz w:val="24"/>
          <w:szCs w:val="24"/>
        </w:rPr>
      </w:pPr>
    </w:p>
    <w:p w14:paraId="0A7AE74A" w14:textId="2807B416" w:rsidR="00DF786C" w:rsidRPr="00DF786C" w:rsidRDefault="00DF786C" w:rsidP="00DF786C">
      <w:pPr>
        <w:rPr>
          <w:sz w:val="24"/>
          <w:szCs w:val="24"/>
        </w:rPr>
      </w:pPr>
    </w:p>
    <w:p w14:paraId="4A947E4B" w14:textId="3DBDD5F8" w:rsidR="00DF786C" w:rsidRPr="00DF786C" w:rsidRDefault="00DF786C" w:rsidP="00DF786C">
      <w:pPr>
        <w:rPr>
          <w:sz w:val="24"/>
          <w:szCs w:val="24"/>
        </w:rPr>
      </w:pPr>
    </w:p>
    <w:p w14:paraId="36C652F3" w14:textId="71691588" w:rsidR="00DF786C" w:rsidRPr="00DF786C" w:rsidRDefault="00DF786C" w:rsidP="00DF786C">
      <w:pPr>
        <w:rPr>
          <w:sz w:val="24"/>
          <w:szCs w:val="24"/>
        </w:rPr>
      </w:pPr>
    </w:p>
    <w:p w14:paraId="676BF9C4" w14:textId="3459BBAE" w:rsidR="00DF786C" w:rsidRPr="00DF786C" w:rsidRDefault="00DF786C" w:rsidP="00DF786C">
      <w:pPr>
        <w:rPr>
          <w:sz w:val="24"/>
          <w:szCs w:val="24"/>
        </w:rPr>
      </w:pPr>
    </w:p>
    <w:p w14:paraId="7181D621" w14:textId="1D009A9D" w:rsidR="00DF786C" w:rsidRPr="00DF786C" w:rsidRDefault="00DF786C" w:rsidP="00DF786C">
      <w:pPr>
        <w:rPr>
          <w:sz w:val="24"/>
          <w:szCs w:val="24"/>
        </w:rPr>
      </w:pPr>
    </w:p>
    <w:p w14:paraId="3B383ECB" w14:textId="77CDCFB4" w:rsidR="00DF786C" w:rsidRPr="00DF786C" w:rsidRDefault="00DF786C" w:rsidP="00DF786C">
      <w:pPr>
        <w:rPr>
          <w:sz w:val="24"/>
          <w:szCs w:val="24"/>
        </w:rPr>
      </w:pPr>
    </w:p>
    <w:p w14:paraId="2DA6240D" w14:textId="59C1E3B5" w:rsidR="00DF786C" w:rsidRPr="00DF786C" w:rsidRDefault="00DF786C" w:rsidP="00DF786C">
      <w:pPr>
        <w:rPr>
          <w:sz w:val="24"/>
          <w:szCs w:val="24"/>
        </w:rPr>
      </w:pPr>
    </w:p>
    <w:p w14:paraId="7E49808D" w14:textId="64D58D58" w:rsidR="00DF786C" w:rsidRPr="00DF786C" w:rsidRDefault="00DF786C" w:rsidP="00DF786C">
      <w:pPr>
        <w:rPr>
          <w:sz w:val="24"/>
          <w:szCs w:val="24"/>
        </w:rPr>
      </w:pPr>
    </w:p>
    <w:p w14:paraId="6F9C4700" w14:textId="595CC9A1" w:rsidR="00DF786C" w:rsidRPr="00DF786C" w:rsidRDefault="00DF786C" w:rsidP="00DF786C">
      <w:pPr>
        <w:rPr>
          <w:sz w:val="24"/>
          <w:szCs w:val="24"/>
        </w:rPr>
      </w:pPr>
    </w:p>
    <w:p w14:paraId="57AFFE6D" w14:textId="15C08CBE" w:rsidR="00DF786C" w:rsidRPr="00DF786C" w:rsidRDefault="00DF786C" w:rsidP="00DF786C">
      <w:pPr>
        <w:rPr>
          <w:sz w:val="24"/>
          <w:szCs w:val="24"/>
        </w:rPr>
      </w:pPr>
    </w:p>
    <w:p w14:paraId="16E41324" w14:textId="46BF15CF" w:rsidR="00DF786C" w:rsidRPr="00DF786C" w:rsidRDefault="00DF786C" w:rsidP="00DF786C">
      <w:pPr>
        <w:rPr>
          <w:sz w:val="24"/>
          <w:szCs w:val="24"/>
        </w:rPr>
      </w:pPr>
    </w:p>
    <w:p w14:paraId="2BB475D9" w14:textId="4519E2E5" w:rsidR="00DF786C" w:rsidRPr="00DF786C" w:rsidRDefault="00DF786C" w:rsidP="00DF786C">
      <w:pPr>
        <w:rPr>
          <w:sz w:val="24"/>
          <w:szCs w:val="24"/>
        </w:rPr>
      </w:pPr>
    </w:p>
    <w:p w14:paraId="0D223599" w14:textId="746EF037" w:rsidR="00DF786C" w:rsidRPr="00DF786C" w:rsidRDefault="00DF786C" w:rsidP="00DF786C">
      <w:pPr>
        <w:rPr>
          <w:sz w:val="24"/>
          <w:szCs w:val="24"/>
        </w:rPr>
      </w:pPr>
    </w:p>
    <w:p w14:paraId="5F0272AD" w14:textId="7BF64B0F" w:rsidR="00DF786C" w:rsidRPr="00DF786C" w:rsidRDefault="00DF786C" w:rsidP="00DF786C">
      <w:pPr>
        <w:rPr>
          <w:sz w:val="24"/>
          <w:szCs w:val="24"/>
        </w:rPr>
      </w:pPr>
    </w:p>
    <w:p w14:paraId="32AA7416" w14:textId="503450B9" w:rsidR="00DF786C" w:rsidRPr="00DF786C" w:rsidRDefault="00DF786C" w:rsidP="00DF786C">
      <w:pPr>
        <w:rPr>
          <w:sz w:val="24"/>
          <w:szCs w:val="24"/>
        </w:rPr>
      </w:pPr>
    </w:p>
    <w:p w14:paraId="0209B628" w14:textId="499DD40E" w:rsidR="00DF786C" w:rsidRPr="00DF786C" w:rsidRDefault="00DF786C" w:rsidP="00DF786C">
      <w:pPr>
        <w:rPr>
          <w:sz w:val="24"/>
          <w:szCs w:val="24"/>
        </w:rPr>
      </w:pPr>
    </w:p>
    <w:p w14:paraId="46DCE76B" w14:textId="23A6C58C" w:rsidR="00DF786C" w:rsidRPr="00DF786C" w:rsidRDefault="00DF786C" w:rsidP="00DF786C">
      <w:pPr>
        <w:rPr>
          <w:sz w:val="24"/>
          <w:szCs w:val="24"/>
        </w:rPr>
      </w:pPr>
    </w:p>
    <w:p w14:paraId="4FF53EE3" w14:textId="0E7A58B1" w:rsidR="00DF786C" w:rsidRPr="00DF786C" w:rsidRDefault="00DF786C" w:rsidP="00DF786C">
      <w:pPr>
        <w:rPr>
          <w:sz w:val="24"/>
          <w:szCs w:val="24"/>
        </w:rPr>
      </w:pPr>
    </w:p>
    <w:p w14:paraId="06A94A0F" w14:textId="278AC711" w:rsidR="00DF786C" w:rsidRPr="00DF786C" w:rsidRDefault="00DF786C" w:rsidP="00DF786C">
      <w:pPr>
        <w:rPr>
          <w:sz w:val="24"/>
          <w:szCs w:val="24"/>
        </w:rPr>
      </w:pPr>
    </w:p>
    <w:p w14:paraId="120391B3" w14:textId="2DF92E2F" w:rsidR="00DF786C" w:rsidRPr="00DF786C" w:rsidRDefault="00DF786C" w:rsidP="00DF786C">
      <w:pPr>
        <w:rPr>
          <w:sz w:val="24"/>
          <w:szCs w:val="24"/>
        </w:rPr>
      </w:pPr>
    </w:p>
    <w:p w14:paraId="4B6D96B8" w14:textId="463BDBEC" w:rsidR="00DF786C" w:rsidRPr="00DF786C" w:rsidRDefault="00DF786C" w:rsidP="00DF786C">
      <w:pPr>
        <w:rPr>
          <w:sz w:val="24"/>
          <w:szCs w:val="24"/>
        </w:rPr>
      </w:pPr>
    </w:p>
    <w:p w14:paraId="0170C6BA" w14:textId="5E8486D0" w:rsidR="00DF786C" w:rsidRPr="00DF786C" w:rsidRDefault="00DF786C" w:rsidP="00DF786C">
      <w:pPr>
        <w:rPr>
          <w:sz w:val="24"/>
          <w:szCs w:val="24"/>
        </w:rPr>
      </w:pPr>
    </w:p>
    <w:p w14:paraId="1D34D114" w14:textId="0E45A058" w:rsidR="00DF786C" w:rsidRPr="00DF786C" w:rsidRDefault="00DF786C" w:rsidP="00DF786C">
      <w:pPr>
        <w:rPr>
          <w:sz w:val="24"/>
          <w:szCs w:val="24"/>
        </w:rPr>
      </w:pPr>
    </w:p>
    <w:p w14:paraId="20250CAA" w14:textId="48638E2E" w:rsidR="00DF786C" w:rsidRPr="00DF786C" w:rsidRDefault="00DF786C" w:rsidP="00DF786C">
      <w:pPr>
        <w:rPr>
          <w:sz w:val="24"/>
          <w:szCs w:val="24"/>
        </w:rPr>
      </w:pPr>
    </w:p>
    <w:p w14:paraId="2E524BEF" w14:textId="2637E5C5" w:rsidR="00DF786C" w:rsidRPr="00DF786C" w:rsidRDefault="00DF786C" w:rsidP="00DF786C">
      <w:pPr>
        <w:rPr>
          <w:sz w:val="24"/>
          <w:szCs w:val="24"/>
        </w:rPr>
      </w:pPr>
    </w:p>
    <w:p w14:paraId="49767728" w14:textId="60C60309" w:rsidR="00DF786C" w:rsidRPr="00DF786C" w:rsidRDefault="00DF786C" w:rsidP="00DF786C">
      <w:pPr>
        <w:rPr>
          <w:sz w:val="24"/>
          <w:szCs w:val="24"/>
        </w:rPr>
      </w:pPr>
    </w:p>
    <w:p w14:paraId="276F5161" w14:textId="7491B94C" w:rsidR="00DF786C" w:rsidRPr="00DF786C" w:rsidRDefault="00DF786C" w:rsidP="00DF786C">
      <w:pPr>
        <w:rPr>
          <w:sz w:val="24"/>
          <w:szCs w:val="24"/>
        </w:rPr>
      </w:pPr>
    </w:p>
    <w:p w14:paraId="157E8841" w14:textId="323DF1F7" w:rsidR="00DF786C" w:rsidRPr="00DF786C" w:rsidRDefault="00DF786C" w:rsidP="00DF786C">
      <w:pPr>
        <w:rPr>
          <w:sz w:val="24"/>
          <w:szCs w:val="24"/>
        </w:rPr>
      </w:pPr>
    </w:p>
    <w:p w14:paraId="0D786E18" w14:textId="60244EA2" w:rsidR="00DF786C" w:rsidRPr="00DF786C" w:rsidRDefault="00DF786C" w:rsidP="00DF786C">
      <w:pPr>
        <w:rPr>
          <w:sz w:val="24"/>
          <w:szCs w:val="24"/>
        </w:rPr>
      </w:pPr>
    </w:p>
    <w:p w14:paraId="6BE9745E" w14:textId="762219FB" w:rsidR="00DF786C" w:rsidRPr="00DF786C" w:rsidRDefault="00DF786C" w:rsidP="00DF786C">
      <w:pPr>
        <w:rPr>
          <w:sz w:val="24"/>
          <w:szCs w:val="24"/>
        </w:rPr>
      </w:pPr>
    </w:p>
    <w:p w14:paraId="154B9850" w14:textId="101EFEB8" w:rsidR="00DF786C" w:rsidRPr="00DF786C" w:rsidRDefault="00DF786C" w:rsidP="00DF786C">
      <w:pPr>
        <w:rPr>
          <w:sz w:val="24"/>
          <w:szCs w:val="24"/>
        </w:rPr>
      </w:pPr>
    </w:p>
    <w:p w14:paraId="101EA187" w14:textId="022772DE" w:rsidR="00DF786C" w:rsidRPr="00DF786C" w:rsidRDefault="00DF786C" w:rsidP="00DF786C">
      <w:pPr>
        <w:rPr>
          <w:sz w:val="24"/>
          <w:szCs w:val="24"/>
        </w:rPr>
      </w:pPr>
    </w:p>
    <w:p w14:paraId="3E6E5251" w14:textId="2958B297" w:rsidR="00DF786C" w:rsidRPr="00DF786C" w:rsidRDefault="00DF786C" w:rsidP="00DF786C">
      <w:pPr>
        <w:rPr>
          <w:sz w:val="24"/>
          <w:szCs w:val="24"/>
        </w:rPr>
      </w:pPr>
    </w:p>
    <w:p w14:paraId="4AC80812" w14:textId="76EA83BC" w:rsidR="00DF786C" w:rsidRPr="00DF786C" w:rsidRDefault="00DF786C" w:rsidP="00DF786C">
      <w:pPr>
        <w:rPr>
          <w:sz w:val="24"/>
          <w:szCs w:val="24"/>
        </w:rPr>
      </w:pPr>
    </w:p>
    <w:p w14:paraId="1DCCC467" w14:textId="539755B2" w:rsidR="00DF786C" w:rsidRPr="00DF786C" w:rsidRDefault="00DF786C" w:rsidP="00DF786C">
      <w:pPr>
        <w:rPr>
          <w:sz w:val="24"/>
          <w:szCs w:val="24"/>
        </w:rPr>
      </w:pPr>
    </w:p>
    <w:p w14:paraId="6FBF62EE" w14:textId="1C43396D" w:rsidR="00DF786C" w:rsidRPr="00DF786C" w:rsidRDefault="00DF786C" w:rsidP="00DF786C">
      <w:pPr>
        <w:rPr>
          <w:sz w:val="24"/>
          <w:szCs w:val="24"/>
        </w:rPr>
      </w:pPr>
    </w:p>
    <w:p w14:paraId="59FED2E7" w14:textId="1FEDCCA0" w:rsidR="00DF786C" w:rsidRDefault="00DF786C" w:rsidP="00DF786C">
      <w:pPr>
        <w:rPr>
          <w:sz w:val="24"/>
          <w:szCs w:val="24"/>
        </w:rPr>
      </w:pPr>
    </w:p>
    <w:p w14:paraId="00CFCE66" w14:textId="3F2DE257" w:rsidR="00DF786C" w:rsidRPr="00DF786C" w:rsidRDefault="00DF786C" w:rsidP="00DF786C">
      <w:pPr>
        <w:rPr>
          <w:sz w:val="24"/>
          <w:szCs w:val="24"/>
        </w:rPr>
      </w:pPr>
    </w:p>
    <w:p w14:paraId="5E5101CA" w14:textId="64BE940C" w:rsidR="00DF786C" w:rsidRPr="00DF786C" w:rsidRDefault="00DF786C" w:rsidP="00DF786C">
      <w:pPr>
        <w:rPr>
          <w:sz w:val="24"/>
          <w:szCs w:val="24"/>
        </w:rPr>
      </w:pPr>
    </w:p>
    <w:p w14:paraId="7E427F40" w14:textId="5818B3DC" w:rsidR="00DF786C" w:rsidRPr="00DF786C" w:rsidRDefault="00DF786C" w:rsidP="00DF786C">
      <w:pPr>
        <w:rPr>
          <w:sz w:val="24"/>
          <w:szCs w:val="24"/>
        </w:rPr>
      </w:pPr>
    </w:p>
    <w:p w14:paraId="46B8D145" w14:textId="3B410F72" w:rsidR="00DF786C" w:rsidRDefault="00DF786C" w:rsidP="00DF786C">
      <w:pPr>
        <w:rPr>
          <w:sz w:val="24"/>
          <w:szCs w:val="24"/>
        </w:rPr>
      </w:pPr>
    </w:p>
    <w:p w14:paraId="75D8BBFF" w14:textId="77777777" w:rsidR="00DF786C" w:rsidRDefault="00DF786C" w:rsidP="00DF786C">
      <w:pPr>
        <w:widowControl w:val="0"/>
        <w:tabs>
          <w:tab w:val="num" w:pos="567"/>
          <w:tab w:val="num" w:pos="720"/>
        </w:tabs>
        <w:suppressAutoHyphens/>
        <w:autoSpaceDE w:val="0"/>
        <w:ind w:left="107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C6EBBD" w14:textId="77777777" w:rsidR="00DF786C" w:rsidRDefault="00DF786C" w:rsidP="00DF786C">
      <w:pPr>
        <w:widowControl w:val="0"/>
        <w:tabs>
          <w:tab w:val="num" w:pos="567"/>
          <w:tab w:val="num" w:pos="720"/>
        </w:tabs>
        <w:suppressAutoHyphens/>
        <w:autoSpaceDE w:val="0"/>
        <w:ind w:left="1072"/>
        <w:contextualSpacing/>
        <w:jc w:val="center"/>
        <w:rPr>
          <w:sz w:val="24"/>
          <w:szCs w:val="24"/>
        </w:rPr>
      </w:pPr>
    </w:p>
    <w:p w14:paraId="00FFEE0C" w14:textId="77777777" w:rsidR="00DF786C" w:rsidRDefault="00DF786C" w:rsidP="00DF786C">
      <w:pPr>
        <w:widowControl w:val="0"/>
        <w:tabs>
          <w:tab w:val="num" w:pos="567"/>
          <w:tab w:val="num" w:pos="720"/>
        </w:tabs>
        <w:suppressAutoHyphens/>
        <w:autoSpaceDE w:val="0"/>
        <w:ind w:left="1072"/>
        <w:contextualSpacing/>
        <w:jc w:val="center"/>
        <w:rPr>
          <w:sz w:val="24"/>
          <w:szCs w:val="24"/>
        </w:rPr>
      </w:pPr>
    </w:p>
    <w:p w14:paraId="65E9EDC8" w14:textId="77777777" w:rsidR="00DF786C" w:rsidRDefault="00DF786C" w:rsidP="00DF786C">
      <w:pPr>
        <w:widowControl w:val="0"/>
        <w:tabs>
          <w:tab w:val="num" w:pos="567"/>
          <w:tab w:val="num" w:pos="720"/>
        </w:tabs>
        <w:suppressAutoHyphens/>
        <w:autoSpaceDE w:val="0"/>
        <w:ind w:left="1072"/>
        <w:contextualSpacing/>
        <w:jc w:val="center"/>
        <w:rPr>
          <w:sz w:val="24"/>
          <w:szCs w:val="24"/>
        </w:rPr>
      </w:pPr>
    </w:p>
    <w:p w14:paraId="63529837" w14:textId="77777777" w:rsidR="00DF786C" w:rsidRDefault="00DF786C" w:rsidP="00DF786C">
      <w:pPr>
        <w:widowControl w:val="0"/>
        <w:tabs>
          <w:tab w:val="num" w:pos="567"/>
          <w:tab w:val="num" w:pos="720"/>
        </w:tabs>
        <w:suppressAutoHyphens/>
        <w:autoSpaceDE w:val="0"/>
        <w:ind w:left="1072"/>
        <w:contextualSpacing/>
        <w:jc w:val="center"/>
        <w:rPr>
          <w:sz w:val="24"/>
          <w:szCs w:val="24"/>
        </w:rPr>
      </w:pPr>
    </w:p>
    <w:p w14:paraId="3C83B303" w14:textId="77777777" w:rsidR="00DF786C" w:rsidRDefault="00DF786C" w:rsidP="00DF786C">
      <w:pPr>
        <w:widowControl w:val="0"/>
        <w:tabs>
          <w:tab w:val="num" w:pos="567"/>
          <w:tab w:val="num" w:pos="720"/>
        </w:tabs>
        <w:suppressAutoHyphens/>
        <w:autoSpaceDE w:val="0"/>
        <w:ind w:left="1072"/>
        <w:contextualSpacing/>
        <w:jc w:val="center"/>
        <w:rPr>
          <w:b/>
          <w:bCs/>
          <w:sz w:val="28"/>
          <w:szCs w:val="28"/>
        </w:rPr>
      </w:pPr>
    </w:p>
    <w:p w14:paraId="33F861D7" w14:textId="77777777" w:rsidR="00DF786C" w:rsidRDefault="00DF786C" w:rsidP="00DF786C">
      <w:pPr>
        <w:widowControl w:val="0"/>
        <w:tabs>
          <w:tab w:val="num" w:pos="567"/>
          <w:tab w:val="num" w:pos="720"/>
        </w:tabs>
        <w:suppressAutoHyphens/>
        <w:autoSpaceDE w:val="0"/>
        <w:ind w:left="1072"/>
        <w:contextualSpacing/>
        <w:jc w:val="center"/>
        <w:rPr>
          <w:b/>
          <w:bCs/>
          <w:sz w:val="28"/>
          <w:szCs w:val="28"/>
        </w:rPr>
      </w:pPr>
    </w:p>
    <w:p w14:paraId="3738F147" w14:textId="77777777" w:rsidR="00DF786C" w:rsidRDefault="00DF786C" w:rsidP="00DF786C">
      <w:pPr>
        <w:widowControl w:val="0"/>
        <w:tabs>
          <w:tab w:val="num" w:pos="567"/>
          <w:tab w:val="num" w:pos="720"/>
        </w:tabs>
        <w:suppressAutoHyphens/>
        <w:autoSpaceDE w:val="0"/>
        <w:ind w:left="1072"/>
        <w:contextualSpacing/>
        <w:jc w:val="center"/>
        <w:rPr>
          <w:b/>
          <w:bCs/>
          <w:sz w:val="28"/>
          <w:szCs w:val="28"/>
        </w:rPr>
      </w:pPr>
    </w:p>
    <w:p w14:paraId="223A0D68" w14:textId="77777777" w:rsidR="00DF786C" w:rsidRDefault="00DF786C" w:rsidP="00DF786C">
      <w:pPr>
        <w:widowControl w:val="0"/>
        <w:tabs>
          <w:tab w:val="num" w:pos="567"/>
          <w:tab w:val="num" w:pos="720"/>
        </w:tabs>
        <w:suppressAutoHyphens/>
        <w:autoSpaceDE w:val="0"/>
        <w:ind w:left="1072"/>
        <w:contextualSpacing/>
        <w:jc w:val="center"/>
        <w:rPr>
          <w:b/>
          <w:bCs/>
          <w:sz w:val="28"/>
          <w:szCs w:val="28"/>
        </w:rPr>
      </w:pPr>
    </w:p>
    <w:p w14:paraId="677F99FF" w14:textId="1E8CFFB2" w:rsidR="00DF786C" w:rsidRPr="00397A5B" w:rsidRDefault="00DF786C" w:rsidP="00DF786C">
      <w:pPr>
        <w:widowControl w:val="0"/>
        <w:tabs>
          <w:tab w:val="num" w:pos="567"/>
          <w:tab w:val="num" w:pos="720"/>
        </w:tabs>
        <w:suppressAutoHyphens/>
        <w:autoSpaceDE w:val="0"/>
        <w:ind w:left="1072"/>
        <w:contextualSpacing/>
        <w:jc w:val="center"/>
        <w:rPr>
          <w:b/>
          <w:bCs/>
          <w:spacing w:val="-7"/>
          <w:sz w:val="28"/>
          <w:szCs w:val="28"/>
          <w:lang w:eastAsia="ar-SA"/>
        </w:rPr>
      </w:pPr>
      <w:r w:rsidRPr="00397A5B">
        <w:rPr>
          <w:b/>
          <w:bCs/>
          <w:sz w:val="28"/>
          <w:szCs w:val="28"/>
        </w:rPr>
        <w:lastRenderedPageBreak/>
        <w:t>Глава</w:t>
      </w:r>
      <w:r w:rsidRPr="00397A5B">
        <w:rPr>
          <w:b/>
          <w:bCs/>
          <w:spacing w:val="-7"/>
          <w:sz w:val="28"/>
          <w:szCs w:val="28"/>
          <w:lang w:eastAsia="ar-SA"/>
        </w:rPr>
        <w:t xml:space="preserve"> 2. ПЛАН ПОДГОТОВКИ</w:t>
      </w:r>
    </w:p>
    <w:p w14:paraId="2543B2E4" w14:textId="77777777" w:rsidR="00DF786C" w:rsidRPr="00AE36BB" w:rsidRDefault="00DF786C" w:rsidP="00DF786C">
      <w:pPr>
        <w:ind w:firstLine="567"/>
        <w:jc w:val="both"/>
        <w:rPr>
          <w:b/>
          <w:bCs/>
          <w:sz w:val="28"/>
          <w:szCs w:val="28"/>
        </w:rPr>
      </w:pPr>
      <w:r w:rsidRPr="00AE36BB">
        <w:rPr>
          <w:b/>
          <w:bCs/>
          <w:sz w:val="28"/>
          <w:szCs w:val="28"/>
        </w:rPr>
        <w:t>2.1. Форма подготовки</w:t>
      </w:r>
    </w:p>
    <w:p w14:paraId="313293D8" w14:textId="77777777" w:rsidR="00DF786C" w:rsidRDefault="00DF786C" w:rsidP="00DF78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342">
        <w:rPr>
          <w:sz w:val="28"/>
          <w:szCs w:val="28"/>
        </w:rPr>
        <w:t xml:space="preserve">Основной формой обучения слушателей является очная с отрывом от производства. </w:t>
      </w:r>
      <w:r>
        <w:rPr>
          <w:sz w:val="28"/>
          <w:szCs w:val="28"/>
        </w:rPr>
        <w:t>З</w:t>
      </w:r>
      <w:r w:rsidRPr="00766342">
        <w:rPr>
          <w:sz w:val="28"/>
          <w:szCs w:val="28"/>
        </w:rPr>
        <w:t xml:space="preserve">анятия проводятся в специализированных классах и сопровождаются демонстрацией видеофильмов, графического материала (плакатов, схем, графиков).  </w:t>
      </w:r>
    </w:p>
    <w:p w14:paraId="7C5E9617" w14:textId="77777777" w:rsidR="00DF786C" w:rsidRPr="00B71EC9" w:rsidRDefault="00DF786C" w:rsidP="00DF786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71EC9">
        <w:rPr>
          <w:sz w:val="28"/>
          <w:szCs w:val="28"/>
        </w:rPr>
        <w:t>Практические занятия проводятся в специализированных классах ФГАУ ДПО «Северо-Кавказский УТЦ ГА»</w:t>
      </w:r>
      <w:r>
        <w:rPr>
          <w:sz w:val="28"/>
          <w:szCs w:val="28"/>
        </w:rPr>
        <w:t xml:space="preserve"> и</w:t>
      </w:r>
      <w:r w:rsidRPr="00B71EC9">
        <w:rPr>
          <w:sz w:val="28"/>
          <w:szCs w:val="28"/>
        </w:rPr>
        <w:t xml:space="preserve"> на тренажерных устройствах ВС. </w:t>
      </w:r>
    </w:p>
    <w:p w14:paraId="53B0DB47" w14:textId="77777777" w:rsidR="00DF786C" w:rsidRPr="00EA4C7E" w:rsidRDefault="00DF786C" w:rsidP="00DF786C">
      <w:pPr>
        <w:pStyle w:val="60"/>
        <w:keepNext/>
        <w:keepLines/>
        <w:shd w:val="clear" w:color="auto" w:fill="auto"/>
        <w:tabs>
          <w:tab w:val="left" w:pos="120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A4C7E">
        <w:rPr>
          <w:rFonts w:eastAsia="Arial Unicode MS"/>
          <w:bCs/>
          <w:color w:val="000000"/>
          <w:sz w:val="28"/>
          <w:szCs w:val="28"/>
        </w:rPr>
        <w:t xml:space="preserve">Самостоятельная подготовка проводится в индивидуальном порядке с использованием </w:t>
      </w:r>
      <w:r w:rsidRPr="00EA4C7E">
        <w:rPr>
          <w:sz w:val="28"/>
          <w:szCs w:val="28"/>
        </w:rPr>
        <w:t>методической и учебной литературы</w:t>
      </w:r>
      <w:r w:rsidRPr="00EA4C7E">
        <w:rPr>
          <w:rFonts w:eastAsia="Arial Unicode MS"/>
          <w:bCs/>
          <w:color w:val="000000"/>
          <w:sz w:val="28"/>
          <w:szCs w:val="28"/>
        </w:rPr>
        <w:t xml:space="preserve">, технических средств обучения </w:t>
      </w:r>
      <w:r w:rsidRPr="00EA4C7E">
        <w:rPr>
          <w:sz w:val="28"/>
          <w:szCs w:val="28"/>
        </w:rPr>
        <w:t>ФГАУ ДПО «Северо-Кавказский УТЦ ГА» вне учебного времени. Время самостоятельной подготовки не входит в общее время, предусмотренное тематическим планом Программы.</w:t>
      </w:r>
    </w:p>
    <w:p w14:paraId="42D9146D" w14:textId="77777777" w:rsidR="00DF786C" w:rsidRPr="00AE36BB" w:rsidRDefault="00DF786C" w:rsidP="00DF786C">
      <w:pPr>
        <w:tabs>
          <w:tab w:val="left" w:pos="1701"/>
        </w:tabs>
        <w:ind w:firstLine="567"/>
        <w:jc w:val="both"/>
        <w:rPr>
          <w:b/>
          <w:sz w:val="28"/>
          <w:szCs w:val="28"/>
        </w:rPr>
      </w:pPr>
      <w:r w:rsidRPr="00AE36BB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Pr="00AE36BB">
        <w:rPr>
          <w:b/>
          <w:sz w:val="28"/>
          <w:szCs w:val="28"/>
        </w:rPr>
        <w:t>Продолжительность и режим занятий</w:t>
      </w:r>
    </w:p>
    <w:p w14:paraId="1CF16713" w14:textId="77777777" w:rsidR="00DF786C" w:rsidRPr="00A877B7" w:rsidRDefault="00DF786C" w:rsidP="00DF786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766342">
        <w:rPr>
          <w:sz w:val="28"/>
          <w:szCs w:val="28"/>
        </w:rPr>
        <w:t>Продолжительность обучения</w:t>
      </w:r>
      <w:r w:rsidRPr="00A877B7">
        <w:rPr>
          <w:b/>
          <w:sz w:val="28"/>
          <w:szCs w:val="28"/>
        </w:rPr>
        <w:t xml:space="preserve"> </w:t>
      </w:r>
      <w:r w:rsidRPr="00A877B7">
        <w:rPr>
          <w:sz w:val="28"/>
          <w:szCs w:val="28"/>
        </w:rPr>
        <w:t xml:space="preserve">по данной программе составляет </w:t>
      </w:r>
      <w:r>
        <w:rPr>
          <w:sz w:val="28"/>
          <w:szCs w:val="28"/>
        </w:rPr>
        <w:t>80</w:t>
      </w:r>
      <w:r w:rsidRPr="00AE36BB">
        <w:rPr>
          <w:sz w:val="28"/>
          <w:szCs w:val="28"/>
        </w:rPr>
        <w:t xml:space="preserve"> учебных</w:t>
      </w:r>
      <w:r w:rsidRPr="00A877B7">
        <w:rPr>
          <w:sz w:val="28"/>
          <w:szCs w:val="28"/>
        </w:rPr>
        <w:t xml:space="preserve"> (академических) час</w:t>
      </w:r>
      <w:r>
        <w:rPr>
          <w:sz w:val="28"/>
          <w:szCs w:val="28"/>
        </w:rPr>
        <w:t>ов</w:t>
      </w:r>
      <w:r w:rsidRPr="00A877B7">
        <w:rPr>
          <w:sz w:val="28"/>
          <w:szCs w:val="28"/>
        </w:rPr>
        <w:t xml:space="preserve">. </w:t>
      </w:r>
    </w:p>
    <w:p w14:paraId="740C16B2" w14:textId="77777777" w:rsidR="00DF786C" w:rsidRPr="00B71EC9" w:rsidRDefault="00DF786C" w:rsidP="00DF786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B71EC9">
        <w:rPr>
          <w:sz w:val="28"/>
          <w:szCs w:val="28"/>
        </w:rPr>
        <w:t xml:space="preserve">Продолжительность учебного </w:t>
      </w:r>
      <w:proofErr w:type="gramStart"/>
      <w:r w:rsidRPr="00B71EC9">
        <w:rPr>
          <w:sz w:val="28"/>
          <w:szCs w:val="28"/>
        </w:rPr>
        <w:t xml:space="preserve">часа </w:t>
      </w:r>
      <w:r>
        <w:rPr>
          <w:sz w:val="28"/>
          <w:szCs w:val="28"/>
        </w:rPr>
        <w:t xml:space="preserve"> -</w:t>
      </w:r>
      <w:proofErr w:type="gramEnd"/>
      <w:r w:rsidRPr="00B71EC9">
        <w:rPr>
          <w:sz w:val="28"/>
          <w:szCs w:val="28"/>
        </w:rPr>
        <w:t xml:space="preserve"> 45 минут, </w:t>
      </w:r>
    </w:p>
    <w:p w14:paraId="0ECF9FDB" w14:textId="77777777" w:rsidR="00DF786C" w:rsidRPr="00B71EC9" w:rsidRDefault="00DF786C" w:rsidP="00DF786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B71EC9">
        <w:rPr>
          <w:sz w:val="28"/>
          <w:szCs w:val="28"/>
        </w:rPr>
        <w:t xml:space="preserve">Продолжительность учебного дня   - 8 учебных часов. </w:t>
      </w:r>
    </w:p>
    <w:p w14:paraId="4E344B55" w14:textId="77777777" w:rsidR="00DF786C" w:rsidRPr="00766342" w:rsidRDefault="00DF786C" w:rsidP="00DF786C">
      <w:pPr>
        <w:tabs>
          <w:tab w:val="left" w:pos="1701"/>
        </w:tabs>
        <w:ind w:firstLine="709"/>
        <w:jc w:val="both"/>
        <w:rPr>
          <w:color w:val="FF0000"/>
          <w:sz w:val="28"/>
          <w:szCs w:val="28"/>
        </w:rPr>
      </w:pPr>
      <w:r w:rsidRPr="00B71EC9">
        <w:rPr>
          <w:sz w:val="28"/>
          <w:szCs w:val="28"/>
        </w:rPr>
        <w:t xml:space="preserve">Срок обучения по программе </w:t>
      </w:r>
      <w:r>
        <w:rPr>
          <w:sz w:val="28"/>
          <w:szCs w:val="28"/>
        </w:rPr>
        <w:t xml:space="preserve">          -</w:t>
      </w:r>
      <w:r w:rsidRPr="00B71EC9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B71EC9">
        <w:rPr>
          <w:sz w:val="28"/>
          <w:szCs w:val="28"/>
        </w:rPr>
        <w:t xml:space="preserve"> учебных дней</w:t>
      </w:r>
      <w:r w:rsidRPr="00766342">
        <w:rPr>
          <w:color w:val="FF0000"/>
          <w:sz w:val="28"/>
          <w:szCs w:val="28"/>
        </w:rPr>
        <w:t>.</w:t>
      </w:r>
    </w:p>
    <w:p w14:paraId="473ACD40" w14:textId="77777777" w:rsidR="00DF786C" w:rsidRDefault="00DF786C" w:rsidP="00DF786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B71EC9">
        <w:rPr>
          <w:sz w:val="28"/>
          <w:szCs w:val="28"/>
        </w:rPr>
        <w:t xml:space="preserve">Форма контроля – </w:t>
      </w:r>
      <w:r>
        <w:rPr>
          <w:sz w:val="28"/>
          <w:szCs w:val="28"/>
        </w:rPr>
        <w:t xml:space="preserve">квалификационный </w:t>
      </w:r>
      <w:r w:rsidRPr="00B71EC9">
        <w:rPr>
          <w:sz w:val="28"/>
          <w:szCs w:val="28"/>
        </w:rPr>
        <w:t>экзамен</w:t>
      </w:r>
      <w:r>
        <w:rPr>
          <w:sz w:val="28"/>
          <w:szCs w:val="28"/>
        </w:rPr>
        <w:t>,</w:t>
      </w:r>
      <w:r w:rsidRPr="00B71EC9">
        <w:rPr>
          <w:sz w:val="28"/>
          <w:szCs w:val="28"/>
        </w:rPr>
        <w:t xml:space="preserve"> зачёты.</w:t>
      </w:r>
    </w:p>
    <w:p w14:paraId="35E0F421" w14:textId="77777777" w:rsidR="00DF786C" w:rsidRPr="00AE36BB" w:rsidRDefault="00DF786C" w:rsidP="00DF786C">
      <w:pPr>
        <w:tabs>
          <w:tab w:val="left" w:pos="1205"/>
        </w:tabs>
        <w:ind w:firstLine="567"/>
        <w:jc w:val="both"/>
        <w:rPr>
          <w:b/>
          <w:sz w:val="28"/>
          <w:szCs w:val="28"/>
        </w:rPr>
      </w:pPr>
      <w:r w:rsidRPr="00AE36BB">
        <w:rPr>
          <w:b/>
          <w:sz w:val="28"/>
          <w:szCs w:val="28"/>
        </w:rPr>
        <w:t>2.3. Этапы подготовки</w:t>
      </w:r>
    </w:p>
    <w:p w14:paraId="120274B3" w14:textId="77777777" w:rsidR="00DF786C" w:rsidRDefault="00DF786C" w:rsidP="00DF786C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AE36BB">
        <w:rPr>
          <w:sz w:val="28"/>
          <w:szCs w:val="28"/>
        </w:rPr>
        <w:t xml:space="preserve">Данная программа предусматривает </w:t>
      </w:r>
      <w:r>
        <w:rPr>
          <w:sz w:val="28"/>
          <w:szCs w:val="28"/>
          <w:lang w:eastAsia="ar-SA"/>
        </w:rPr>
        <w:t xml:space="preserve">теоретическую подготовку и практическую </w:t>
      </w:r>
      <w:r w:rsidRPr="00AE36BB">
        <w:rPr>
          <w:sz w:val="28"/>
          <w:szCs w:val="28"/>
        </w:rPr>
        <w:t xml:space="preserve">подготовку по дисциплине </w:t>
      </w:r>
      <w:r w:rsidRPr="00AE36BB">
        <w:rPr>
          <w:spacing w:val="-1"/>
          <w:sz w:val="28"/>
          <w:szCs w:val="28"/>
        </w:rPr>
        <w:t>«Организация работы инструктора-проводника бортового (ИПБ)»</w:t>
      </w:r>
      <w:r w:rsidRPr="00AE36BB">
        <w:rPr>
          <w:sz w:val="28"/>
          <w:szCs w:val="28"/>
        </w:rPr>
        <w:t>.</w:t>
      </w:r>
    </w:p>
    <w:p w14:paraId="0343C149" w14:textId="77777777" w:rsidR="00DF786C" w:rsidRPr="00853D4A" w:rsidRDefault="00DF786C" w:rsidP="00DF786C">
      <w:pPr>
        <w:ind w:firstLine="567"/>
        <w:rPr>
          <w:b/>
          <w:bCs/>
          <w:sz w:val="28"/>
          <w:szCs w:val="28"/>
        </w:rPr>
      </w:pPr>
      <w:r w:rsidRPr="00853D4A">
        <w:rPr>
          <w:b/>
          <w:bCs/>
          <w:sz w:val="28"/>
          <w:szCs w:val="28"/>
        </w:rPr>
        <w:t>2.4. Перечень разделов и учебных дисциплин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"/>
        <w:gridCol w:w="5243"/>
        <w:gridCol w:w="874"/>
        <w:gridCol w:w="1010"/>
        <w:gridCol w:w="984"/>
        <w:gridCol w:w="1574"/>
      </w:tblGrid>
      <w:tr w:rsidR="00DF786C" w:rsidRPr="00A877B7" w14:paraId="7624DC0B" w14:textId="77777777" w:rsidTr="003A18A5">
        <w:trPr>
          <w:trHeight w:val="427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5AC138" w14:textId="77777777" w:rsidR="00DF786C" w:rsidRPr="006057E5" w:rsidRDefault="00DF786C" w:rsidP="003A18A5">
            <w:pPr>
              <w:shd w:val="clear" w:color="auto" w:fill="FFFFFF"/>
              <w:spacing w:before="360"/>
              <w:jc w:val="center"/>
              <w:rPr>
                <w:sz w:val="28"/>
                <w:szCs w:val="28"/>
              </w:rPr>
            </w:pPr>
            <w:r w:rsidRPr="006057E5">
              <w:rPr>
                <w:sz w:val="28"/>
                <w:szCs w:val="28"/>
              </w:rPr>
              <w:t>№</w:t>
            </w:r>
          </w:p>
        </w:tc>
        <w:tc>
          <w:tcPr>
            <w:tcW w:w="2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B367ED" w14:textId="77777777" w:rsidR="00DF786C" w:rsidRPr="006057E5" w:rsidRDefault="00DF786C" w:rsidP="003A18A5">
            <w:pPr>
              <w:shd w:val="clear" w:color="auto" w:fill="FFFFFF"/>
              <w:spacing w:before="360" w:line="360" w:lineRule="auto"/>
              <w:jc w:val="center"/>
              <w:rPr>
                <w:sz w:val="28"/>
                <w:szCs w:val="28"/>
              </w:rPr>
            </w:pPr>
            <w:r w:rsidRPr="006057E5">
              <w:rPr>
                <w:sz w:val="28"/>
                <w:szCs w:val="28"/>
              </w:rPr>
              <w:t>Наименование учебных дисциплин</w:t>
            </w:r>
          </w:p>
        </w:tc>
        <w:tc>
          <w:tcPr>
            <w:tcW w:w="1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6ACC4" w14:textId="77777777" w:rsidR="00DF786C" w:rsidRPr="006057E5" w:rsidRDefault="00DF786C" w:rsidP="003A18A5">
            <w:pPr>
              <w:shd w:val="clear" w:color="auto" w:fill="FFFFFF"/>
              <w:spacing w:line="322" w:lineRule="exact"/>
              <w:ind w:left="48" w:right="48"/>
              <w:jc w:val="center"/>
              <w:rPr>
                <w:sz w:val="28"/>
                <w:szCs w:val="28"/>
              </w:rPr>
            </w:pPr>
            <w:r w:rsidRPr="006057E5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3EA17D" w14:textId="77777777" w:rsidR="00DF786C" w:rsidRDefault="00DF786C" w:rsidP="003A18A5">
            <w:pPr>
              <w:shd w:val="clear" w:color="auto" w:fill="FFFFFF"/>
              <w:spacing w:line="322" w:lineRule="exact"/>
              <w:ind w:left="48" w:right="-40"/>
              <w:jc w:val="center"/>
              <w:rPr>
                <w:spacing w:val="-11"/>
                <w:sz w:val="28"/>
                <w:szCs w:val="28"/>
              </w:rPr>
            </w:pPr>
            <w:proofErr w:type="gramStart"/>
            <w:r w:rsidRPr="006057E5">
              <w:rPr>
                <w:spacing w:val="-11"/>
                <w:sz w:val="28"/>
                <w:szCs w:val="28"/>
              </w:rPr>
              <w:t>Форма  контроля</w:t>
            </w:r>
            <w:proofErr w:type="gramEnd"/>
            <w:r>
              <w:rPr>
                <w:spacing w:val="-11"/>
                <w:sz w:val="28"/>
                <w:szCs w:val="28"/>
              </w:rPr>
              <w:t xml:space="preserve">, </w:t>
            </w:r>
          </w:p>
          <w:p w14:paraId="70C5FA6B" w14:textId="77777777" w:rsidR="00DF786C" w:rsidRPr="006057E5" w:rsidRDefault="00DF786C" w:rsidP="003A18A5">
            <w:pPr>
              <w:shd w:val="clear" w:color="auto" w:fill="FFFFFF"/>
              <w:spacing w:line="322" w:lineRule="exact"/>
              <w:ind w:left="48" w:right="-4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час.</w:t>
            </w:r>
          </w:p>
        </w:tc>
      </w:tr>
      <w:tr w:rsidR="00DF786C" w:rsidRPr="00A877B7" w14:paraId="0454D752" w14:textId="77777777" w:rsidTr="003A18A5">
        <w:trPr>
          <w:trHeight w:hRule="exact" w:val="1047"/>
        </w:trPr>
        <w:tc>
          <w:tcPr>
            <w:tcW w:w="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A97E4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1F672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84D8E" w14:textId="77777777" w:rsidR="00DF786C" w:rsidRDefault="00DF786C" w:rsidP="003A18A5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8"/>
                <w:szCs w:val="28"/>
              </w:rPr>
            </w:pPr>
            <w:r w:rsidRPr="006057E5">
              <w:rPr>
                <w:spacing w:val="-11"/>
                <w:sz w:val="28"/>
                <w:szCs w:val="28"/>
              </w:rPr>
              <w:t>Всего</w:t>
            </w:r>
          </w:p>
          <w:p w14:paraId="60E407C4" w14:textId="77777777" w:rsidR="00DF786C" w:rsidRPr="006057E5" w:rsidRDefault="00DF786C" w:rsidP="003A18A5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час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AD979" w14:textId="77777777" w:rsidR="00DF786C" w:rsidRDefault="00DF786C" w:rsidP="003A18A5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8"/>
                <w:szCs w:val="28"/>
              </w:rPr>
            </w:pPr>
            <w:r w:rsidRPr="006057E5">
              <w:rPr>
                <w:spacing w:val="-11"/>
                <w:sz w:val="28"/>
                <w:szCs w:val="28"/>
              </w:rPr>
              <w:t>Лекци</w:t>
            </w:r>
            <w:r>
              <w:rPr>
                <w:spacing w:val="-11"/>
                <w:sz w:val="28"/>
                <w:szCs w:val="28"/>
              </w:rPr>
              <w:t>и</w:t>
            </w:r>
          </w:p>
          <w:p w14:paraId="6645C6AE" w14:textId="77777777" w:rsidR="00DF786C" w:rsidRPr="006057E5" w:rsidRDefault="00DF786C" w:rsidP="003A18A5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час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3E53E" w14:textId="77777777" w:rsidR="00DF786C" w:rsidRDefault="00DF786C" w:rsidP="003A18A5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6057E5">
              <w:rPr>
                <w:spacing w:val="-11"/>
                <w:sz w:val="28"/>
                <w:szCs w:val="28"/>
              </w:rPr>
              <w:t>Практ</w:t>
            </w:r>
            <w:proofErr w:type="spellEnd"/>
            <w:r>
              <w:rPr>
                <w:spacing w:val="-11"/>
                <w:sz w:val="28"/>
                <w:szCs w:val="28"/>
              </w:rPr>
              <w:t>.</w:t>
            </w:r>
          </w:p>
          <w:p w14:paraId="4ADE41CE" w14:textId="77777777" w:rsidR="00DF786C" w:rsidRDefault="00DF786C" w:rsidP="003A18A5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подгот</w:t>
            </w:r>
            <w:proofErr w:type="spellEnd"/>
          </w:p>
          <w:p w14:paraId="4B8F6436" w14:textId="77777777" w:rsidR="00DF786C" w:rsidRDefault="00DF786C" w:rsidP="003A18A5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час</w:t>
            </w:r>
          </w:p>
          <w:p w14:paraId="5704466E" w14:textId="77777777" w:rsidR="00DF786C" w:rsidRPr="006057E5" w:rsidRDefault="00DF786C" w:rsidP="003A18A5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5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EC97E" w14:textId="77777777" w:rsidR="00DF786C" w:rsidRPr="00A877B7" w:rsidRDefault="00DF786C" w:rsidP="003A18A5">
            <w:pPr>
              <w:shd w:val="clear" w:color="auto" w:fill="FFFFFF"/>
              <w:spacing w:line="322" w:lineRule="exact"/>
              <w:ind w:left="48" w:right="-40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</w:tr>
      <w:tr w:rsidR="00DF786C" w:rsidRPr="00A877B7" w14:paraId="40839D63" w14:textId="77777777" w:rsidTr="00DF786C">
        <w:trPr>
          <w:trHeight w:hRule="exact" w:val="43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51185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1.</w:t>
            </w:r>
          </w:p>
        </w:tc>
        <w:tc>
          <w:tcPr>
            <w:tcW w:w="2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E0604" w14:textId="56E63207" w:rsidR="00DF786C" w:rsidRPr="00DF786C" w:rsidRDefault="00DF786C" w:rsidP="00DF786C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B71EC9">
              <w:rPr>
                <w:sz w:val="28"/>
                <w:szCs w:val="28"/>
                <w:lang w:eastAsia="ar-SA"/>
              </w:rPr>
              <w:t>«Основы воздушно-правовой подготовки»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9941B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8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3A2AE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4C302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55BE7" w14:textId="581A2B0E" w:rsidR="00DF786C" w:rsidRPr="00A877B7" w:rsidRDefault="00DF786C" w:rsidP="00DF78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877B7">
              <w:rPr>
                <w:sz w:val="28"/>
                <w:szCs w:val="28"/>
              </w:rPr>
              <w:t>ачет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DF786C" w:rsidRPr="00A877B7" w14:paraId="2B6E08BD" w14:textId="77777777" w:rsidTr="003A18A5">
        <w:trPr>
          <w:trHeight w:hRule="exact" w:val="96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9AB2B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2.</w:t>
            </w:r>
          </w:p>
        </w:tc>
        <w:tc>
          <w:tcPr>
            <w:tcW w:w="2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8600D" w14:textId="77777777" w:rsidR="00DF786C" w:rsidRPr="00B71EC9" w:rsidRDefault="00DF786C" w:rsidP="003A18A5">
            <w:pPr>
              <w:shd w:val="clear" w:color="auto" w:fill="FFFFFF"/>
              <w:rPr>
                <w:sz w:val="28"/>
                <w:szCs w:val="28"/>
              </w:rPr>
            </w:pPr>
            <w:r w:rsidRPr="00B71E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Основы системы</w:t>
            </w:r>
            <w:r w:rsidRPr="00B71EC9">
              <w:rPr>
                <w:sz w:val="28"/>
                <w:szCs w:val="28"/>
              </w:rPr>
              <w:t xml:space="preserve"> управления безопасностью полетов</w:t>
            </w:r>
            <w:r>
              <w:rPr>
                <w:sz w:val="28"/>
                <w:szCs w:val="28"/>
              </w:rPr>
              <w:t>.</w:t>
            </w:r>
          </w:p>
          <w:p w14:paraId="56397484" w14:textId="77777777" w:rsidR="00DF786C" w:rsidRPr="00B71EC9" w:rsidRDefault="00DF786C" w:rsidP="003A18A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B71EC9">
              <w:rPr>
                <w:sz w:val="28"/>
                <w:szCs w:val="28"/>
              </w:rPr>
              <w:t>Обеспечение безопасности полётов»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7C2B8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5F3B8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3C2D1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5B833" w14:textId="77777777" w:rsidR="00DF786C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зачет</w:t>
            </w:r>
          </w:p>
          <w:p w14:paraId="48D84223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86C" w:rsidRPr="00A877B7" w14:paraId="4BC0A837" w14:textId="77777777" w:rsidTr="003A18A5">
        <w:trPr>
          <w:trHeight w:hRule="exact" w:val="72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21433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3.</w:t>
            </w:r>
          </w:p>
        </w:tc>
        <w:tc>
          <w:tcPr>
            <w:tcW w:w="2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DC4B0" w14:textId="77777777" w:rsidR="00DF786C" w:rsidRPr="00AD4B1D" w:rsidRDefault="00DF786C" w:rsidP="003A18A5">
            <w:pPr>
              <w:shd w:val="clear" w:color="auto" w:fill="FFFFFF"/>
              <w:spacing w:line="322" w:lineRule="exact"/>
              <w:ind w:hanging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877B7">
              <w:rPr>
                <w:sz w:val="28"/>
                <w:szCs w:val="28"/>
              </w:rPr>
              <w:t>Специальная подготовка в области человеческого фактора (CRM)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F7DCF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8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A614A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32DBA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DE3E1" w14:textId="77777777" w:rsidR="00DF786C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зачет</w:t>
            </w:r>
          </w:p>
          <w:p w14:paraId="7DAC0820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86C" w:rsidRPr="00A877B7" w14:paraId="1A6B9A2B" w14:textId="77777777" w:rsidTr="003A18A5">
        <w:trPr>
          <w:trHeight w:hRule="exact" w:val="127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211BC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4.</w:t>
            </w:r>
          </w:p>
        </w:tc>
        <w:tc>
          <w:tcPr>
            <w:tcW w:w="2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F2547" w14:textId="77777777" w:rsidR="00DF786C" w:rsidRPr="00A877B7" w:rsidRDefault="00DF786C" w:rsidP="003A18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877B7">
              <w:rPr>
                <w:sz w:val="28"/>
                <w:szCs w:val="28"/>
              </w:rPr>
              <w:t>Психология управления (менеджмента). Социально-психологические аспекты профессиональной деятельности ИПБ.</w:t>
            </w:r>
            <w:r w:rsidRPr="00A877B7">
              <w:rPr>
                <w:color w:val="FF0000"/>
                <w:sz w:val="28"/>
                <w:szCs w:val="28"/>
              </w:rPr>
              <w:t xml:space="preserve"> </w:t>
            </w:r>
            <w:r w:rsidRPr="00A877B7">
              <w:rPr>
                <w:sz w:val="28"/>
                <w:szCs w:val="28"/>
              </w:rPr>
              <w:t>Обеспечение взаимодействия в экипаже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5CF51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8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F0495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F9DC6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48001" w14:textId="77777777" w:rsidR="00DF786C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877B7">
              <w:rPr>
                <w:sz w:val="28"/>
                <w:szCs w:val="28"/>
              </w:rPr>
              <w:t>ачет</w:t>
            </w:r>
          </w:p>
          <w:p w14:paraId="73BFA6B6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86C" w:rsidRPr="00A877B7" w14:paraId="0D508D8F" w14:textId="77777777" w:rsidTr="003A18A5">
        <w:trPr>
          <w:trHeight w:hRule="exact" w:val="706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61573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5.</w:t>
            </w:r>
          </w:p>
        </w:tc>
        <w:tc>
          <w:tcPr>
            <w:tcW w:w="2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1AE99" w14:textId="77777777" w:rsidR="00DF786C" w:rsidRPr="00A877B7" w:rsidRDefault="00DF786C" w:rsidP="003A18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r w:rsidRPr="00A877B7">
              <w:rPr>
                <w:spacing w:val="-1"/>
                <w:sz w:val="28"/>
                <w:szCs w:val="28"/>
              </w:rPr>
              <w:t>Организация работы инструктора</w:t>
            </w:r>
            <w:r>
              <w:rPr>
                <w:spacing w:val="-1"/>
                <w:sz w:val="28"/>
                <w:szCs w:val="28"/>
              </w:rPr>
              <w:t>-</w:t>
            </w:r>
            <w:r w:rsidRPr="00A877B7">
              <w:rPr>
                <w:spacing w:val="-1"/>
                <w:sz w:val="28"/>
                <w:szCs w:val="28"/>
              </w:rPr>
              <w:t>проводника бортового (ИПБ)</w:t>
            </w:r>
            <w:r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40AE8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352A0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5B725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FB2F3" w14:textId="77777777" w:rsidR="00DF786C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14:paraId="38F0EA12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86C" w:rsidRPr="00A877B7" w14:paraId="789147A6" w14:textId="77777777" w:rsidTr="003A18A5">
        <w:trPr>
          <w:trHeight w:hRule="exact" w:val="73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35255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6</w:t>
            </w:r>
          </w:p>
        </w:tc>
        <w:tc>
          <w:tcPr>
            <w:tcW w:w="2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A673D" w14:textId="77777777" w:rsidR="00DF786C" w:rsidRPr="00A877B7" w:rsidRDefault="00DF786C" w:rsidP="003A18A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r w:rsidRPr="00A877B7">
              <w:rPr>
                <w:spacing w:val="-1"/>
                <w:sz w:val="28"/>
                <w:szCs w:val="28"/>
              </w:rPr>
              <w:t>Методика обучения</w:t>
            </w:r>
            <w:r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75944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851D5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820D6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07E04" w14:textId="77777777" w:rsidR="00DF786C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77B7">
              <w:rPr>
                <w:sz w:val="28"/>
                <w:szCs w:val="28"/>
              </w:rPr>
              <w:t>зачет</w:t>
            </w:r>
          </w:p>
          <w:p w14:paraId="4D4F5C35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86C" w:rsidRPr="00A877B7" w14:paraId="3B93D4EA" w14:textId="77777777" w:rsidTr="00DF786C">
        <w:trPr>
          <w:trHeight w:hRule="exact" w:val="98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6A8CE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6F0A0" w14:textId="77777777" w:rsidR="00DF786C" w:rsidRDefault="00DF786C" w:rsidP="003A18A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A2BD4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027AD" w14:textId="77777777" w:rsidR="00DF786C" w:rsidRPr="00A877B7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EF283" w14:textId="77777777" w:rsidR="00DF786C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A5D2F" w14:textId="77777777" w:rsidR="00DF786C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квалификац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0B5CCDD" w14:textId="77777777" w:rsidR="00DF786C" w:rsidRDefault="00DF786C" w:rsidP="003A18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14:paraId="510EB072" w14:textId="28211C09" w:rsidR="00DF786C" w:rsidRPr="00A877B7" w:rsidRDefault="00DF786C" w:rsidP="00DF78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DF786C" w:rsidRPr="00A877B7" w14:paraId="72035559" w14:textId="77777777" w:rsidTr="003A18A5">
        <w:trPr>
          <w:trHeight w:hRule="exact" w:val="328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BE422" w14:textId="77777777" w:rsidR="00DF786C" w:rsidRPr="00A877B7" w:rsidRDefault="00DF786C" w:rsidP="003A18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BBF00" w14:textId="77777777" w:rsidR="00DF786C" w:rsidRPr="00A877B7" w:rsidRDefault="00DF786C" w:rsidP="003A18A5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Итого: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B23E3" w14:textId="77777777" w:rsidR="00DF786C" w:rsidRPr="00A877B7" w:rsidRDefault="00DF786C" w:rsidP="003A18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CA0D8" w14:textId="77777777" w:rsidR="00DF786C" w:rsidRPr="00A877B7" w:rsidRDefault="00DF786C" w:rsidP="003A18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34F17" w14:textId="77777777" w:rsidR="00DF786C" w:rsidRPr="00A877B7" w:rsidRDefault="00DF786C" w:rsidP="003A18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877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E1048" w14:textId="77777777" w:rsidR="00DF786C" w:rsidRPr="00A877B7" w:rsidRDefault="00DF786C" w:rsidP="003A18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14:paraId="49FA57EA" w14:textId="04EE2435" w:rsidR="00DF786C" w:rsidRPr="00DF786C" w:rsidRDefault="00DF786C" w:rsidP="00DF786C">
      <w:pPr>
        <w:tabs>
          <w:tab w:val="left" w:pos="5460"/>
        </w:tabs>
        <w:rPr>
          <w:sz w:val="24"/>
          <w:szCs w:val="24"/>
        </w:rPr>
      </w:pPr>
    </w:p>
    <w:sectPr w:rsidR="00DF786C" w:rsidRPr="00DF786C" w:rsidSect="00DF786C">
      <w:pgSz w:w="11900" w:h="16840"/>
      <w:pgMar w:top="567" w:right="567" w:bottom="567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AA"/>
    <w:rsid w:val="00626DAA"/>
    <w:rsid w:val="007145DF"/>
    <w:rsid w:val="00D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A6EA"/>
  <w15:docId w15:val="{16001316-97B5-4FBA-B548-5F5A514F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6">
    <w:name w:val="Заголовок №6_"/>
    <w:link w:val="60"/>
    <w:uiPriority w:val="99"/>
    <w:locked/>
    <w:rsid w:val="00DF786C"/>
    <w:rPr>
      <w:sz w:val="26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DF786C"/>
    <w:pPr>
      <w:shd w:val="clear" w:color="auto" w:fill="FFFFFF"/>
      <w:spacing w:after="60" w:line="240" w:lineRule="atLeast"/>
      <w:ind w:hanging="1800"/>
      <w:jc w:val="center"/>
      <w:outlineLvl w:val="5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BellaBorisovna</cp:lastModifiedBy>
  <cp:revision>3</cp:revision>
  <dcterms:created xsi:type="dcterms:W3CDTF">2023-07-24T07:34:00Z</dcterms:created>
  <dcterms:modified xsi:type="dcterms:W3CDTF">2023-07-24T08:04:00Z</dcterms:modified>
</cp:coreProperties>
</file>