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2635" w14:textId="715E4197" w:rsidR="00E518D8" w:rsidRDefault="001C62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D89A130" wp14:editId="4F84DE44">
            <wp:simplePos x="0" y="0"/>
            <wp:positionH relativeFrom="page">
              <wp:posOffset>180975</wp:posOffset>
            </wp:positionH>
            <wp:positionV relativeFrom="page">
              <wp:posOffset>361950</wp:posOffset>
            </wp:positionV>
            <wp:extent cx="7379335" cy="1015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335" cy="1015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073D3C" w14:textId="58C4F88B" w:rsidR="00266B4F" w:rsidRPr="00266B4F" w:rsidRDefault="00266B4F" w:rsidP="00266B4F">
      <w:pPr>
        <w:rPr>
          <w:sz w:val="24"/>
          <w:szCs w:val="24"/>
        </w:rPr>
      </w:pPr>
    </w:p>
    <w:p w14:paraId="177FCCDB" w14:textId="1CE2B7AA" w:rsidR="00266B4F" w:rsidRPr="00266B4F" w:rsidRDefault="00266B4F" w:rsidP="00266B4F">
      <w:pPr>
        <w:rPr>
          <w:sz w:val="24"/>
          <w:szCs w:val="24"/>
        </w:rPr>
      </w:pPr>
    </w:p>
    <w:p w14:paraId="40ACC0E3" w14:textId="3E708CEC" w:rsidR="00266B4F" w:rsidRPr="00266B4F" w:rsidRDefault="00266B4F" w:rsidP="00266B4F">
      <w:pPr>
        <w:rPr>
          <w:sz w:val="24"/>
          <w:szCs w:val="24"/>
        </w:rPr>
      </w:pPr>
    </w:p>
    <w:p w14:paraId="7EDB0602" w14:textId="3382777C" w:rsidR="00266B4F" w:rsidRPr="00266B4F" w:rsidRDefault="00266B4F" w:rsidP="00266B4F">
      <w:pPr>
        <w:rPr>
          <w:sz w:val="24"/>
          <w:szCs w:val="24"/>
        </w:rPr>
      </w:pPr>
    </w:p>
    <w:p w14:paraId="2F2E9428" w14:textId="28F6A0A5" w:rsidR="00266B4F" w:rsidRPr="00266B4F" w:rsidRDefault="00266B4F" w:rsidP="00266B4F">
      <w:pPr>
        <w:rPr>
          <w:sz w:val="24"/>
          <w:szCs w:val="24"/>
        </w:rPr>
      </w:pPr>
    </w:p>
    <w:p w14:paraId="187D92D1" w14:textId="24760A3C" w:rsidR="00266B4F" w:rsidRPr="00266B4F" w:rsidRDefault="00266B4F" w:rsidP="00266B4F">
      <w:pPr>
        <w:rPr>
          <w:sz w:val="24"/>
          <w:szCs w:val="24"/>
        </w:rPr>
      </w:pPr>
    </w:p>
    <w:p w14:paraId="5F735D03" w14:textId="67C42549" w:rsidR="00266B4F" w:rsidRPr="00266B4F" w:rsidRDefault="00266B4F" w:rsidP="00266B4F">
      <w:pPr>
        <w:rPr>
          <w:sz w:val="24"/>
          <w:szCs w:val="24"/>
        </w:rPr>
      </w:pPr>
    </w:p>
    <w:p w14:paraId="6AD7629E" w14:textId="63EF4653" w:rsidR="00266B4F" w:rsidRPr="00266B4F" w:rsidRDefault="00266B4F" w:rsidP="00266B4F">
      <w:pPr>
        <w:rPr>
          <w:sz w:val="24"/>
          <w:szCs w:val="24"/>
        </w:rPr>
      </w:pPr>
    </w:p>
    <w:p w14:paraId="6D69D2F7" w14:textId="0FCF2E64" w:rsidR="00266B4F" w:rsidRPr="00266B4F" w:rsidRDefault="00266B4F" w:rsidP="00266B4F">
      <w:pPr>
        <w:rPr>
          <w:sz w:val="24"/>
          <w:szCs w:val="24"/>
        </w:rPr>
      </w:pPr>
    </w:p>
    <w:p w14:paraId="1A337218" w14:textId="42ACCC4C" w:rsidR="00266B4F" w:rsidRPr="00266B4F" w:rsidRDefault="00266B4F" w:rsidP="00266B4F">
      <w:pPr>
        <w:rPr>
          <w:sz w:val="24"/>
          <w:szCs w:val="24"/>
        </w:rPr>
      </w:pPr>
    </w:p>
    <w:p w14:paraId="7A2667AE" w14:textId="2E6489E1" w:rsidR="00266B4F" w:rsidRPr="00266B4F" w:rsidRDefault="00266B4F" w:rsidP="00266B4F">
      <w:pPr>
        <w:rPr>
          <w:sz w:val="24"/>
          <w:szCs w:val="24"/>
        </w:rPr>
      </w:pPr>
    </w:p>
    <w:p w14:paraId="620A4664" w14:textId="3F3B595F" w:rsidR="00266B4F" w:rsidRPr="00266B4F" w:rsidRDefault="00266B4F" w:rsidP="00266B4F">
      <w:pPr>
        <w:rPr>
          <w:sz w:val="24"/>
          <w:szCs w:val="24"/>
        </w:rPr>
      </w:pPr>
    </w:p>
    <w:p w14:paraId="62E072B1" w14:textId="579CE0B1" w:rsidR="00266B4F" w:rsidRPr="00266B4F" w:rsidRDefault="00266B4F" w:rsidP="00266B4F">
      <w:pPr>
        <w:rPr>
          <w:sz w:val="24"/>
          <w:szCs w:val="24"/>
        </w:rPr>
      </w:pPr>
    </w:p>
    <w:p w14:paraId="3864D1D3" w14:textId="0ED2583B" w:rsidR="00266B4F" w:rsidRPr="00266B4F" w:rsidRDefault="00266B4F" w:rsidP="00266B4F">
      <w:pPr>
        <w:rPr>
          <w:sz w:val="24"/>
          <w:szCs w:val="24"/>
        </w:rPr>
      </w:pPr>
    </w:p>
    <w:p w14:paraId="368F9B56" w14:textId="3E470C28" w:rsidR="00266B4F" w:rsidRPr="00266B4F" w:rsidRDefault="00266B4F" w:rsidP="00266B4F">
      <w:pPr>
        <w:rPr>
          <w:sz w:val="24"/>
          <w:szCs w:val="24"/>
        </w:rPr>
      </w:pPr>
    </w:p>
    <w:p w14:paraId="46AA332C" w14:textId="0A79F442" w:rsidR="00266B4F" w:rsidRPr="00266B4F" w:rsidRDefault="00266B4F" w:rsidP="00266B4F">
      <w:pPr>
        <w:rPr>
          <w:sz w:val="24"/>
          <w:szCs w:val="24"/>
        </w:rPr>
      </w:pPr>
    </w:p>
    <w:p w14:paraId="039C3038" w14:textId="19F27637" w:rsidR="00266B4F" w:rsidRPr="00266B4F" w:rsidRDefault="00266B4F" w:rsidP="00266B4F">
      <w:pPr>
        <w:rPr>
          <w:sz w:val="24"/>
          <w:szCs w:val="24"/>
        </w:rPr>
      </w:pPr>
    </w:p>
    <w:p w14:paraId="05ADD35B" w14:textId="78920673" w:rsidR="00266B4F" w:rsidRPr="00266B4F" w:rsidRDefault="00266B4F" w:rsidP="00266B4F">
      <w:pPr>
        <w:rPr>
          <w:sz w:val="24"/>
          <w:szCs w:val="24"/>
        </w:rPr>
      </w:pPr>
    </w:p>
    <w:p w14:paraId="150E530E" w14:textId="6194FB81" w:rsidR="00266B4F" w:rsidRPr="00266B4F" w:rsidRDefault="00266B4F" w:rsidP="00266B4F">
      <w:pPr>
        <w:rPr>
          <w:sz w:val="24"/>
          <w:szCs w:val="24"/>
        </w:rPr>
      </w:pPr>
    </w:p>
    <w:p w14:paraId="2B815F47" w14:textId="1D30F159" w:rsidR="00266B4F" w:rsidRPr="00266B4F" w:rsidRDefault="00266B4F" w:rsidP="00266B4F">
      <w:pPr>
        <w:rPr>
          <w:sz w:val="24"/>
          <w:szCs w:val="24"/>
        </w:rPr>
      </w:pPr>
    </w:p>
    <w:p w14:paraId="79A7B2E7" w14:textId="31874460" w:rsidR="00266B4F" w:rsidRPr="00266B4F" w:rsidRDefault="00266B4F" w:rsidP="00266B4F">
      <w:pPr>
        <w:rPr>
          <w:sz w:val="24"/>
          <w:szCs w:val="24"/>
        </w:rPr>
      </w:pPr>
    </w:p>
    <w:p w14:paraId="2D56E57A" w14:textId="79AE418C" w:rsidR="00266B4F" w:rsidRPr="00266B4F" w:rsidRDefault="00266B4F" w:rsidP="00266B4F">
      <w:pPr>
        <w:rPr>
          <w:sz w:val="24"/>
          <w:szCs w:val="24"/>
        </w:rPr>
      </w:pPr>
    </w:p>
    <w:p w14:paraId="2D159BF6" w14:textId="310CE8D6" w:rsidR="00266B4F" w:rsidRPr="00266B4F" w:rsidRDefault="00266B4F" w:rsidP="00266B4F">
      <w:pPr>
        <w:rPr>
          <w:sz w:val="24"/>
          <w:szCs w:val="24"/>
        </w:rPr>
      </w:pPr>
    </w:p>
    <w:p w14:paraId="574D239F" w14:textId="455C6859" w:rsidR="00266B4F" w:rsidRPr="00266B4F" w:rsidRDefault="00266B4F" w:rsidP="00266B4F">
      <w:pPr>
        <w:rPr>
          <w:sz w:val="24"/>
          <w:szCs w:val="24"/>
        </w:rPr>
      </w:pPr>
    </w:p>
    <w:p w14:paraId="051BF328" w14:textId="1C4BEA53" w:rsidR="00266B4F" w:rsidRPr="00266B4F" w:rsidRDefault="00266B4F" w:rsidP="00266B4F">
      <w:pPr>
        <w:rPr>
          <w:sz w:val="24"/>
          <w:szCs w:val="24"/>
        </w:rPr>
      </w:pPr>
    </w:p>
    <w:p w14:paraId="27692CC0" w14:textId="08E676E1" w:rsidR="00266B4F" w:rsidRPr="00266B4F" w:rsidRDefault="00266B4F" w:rsidP="00266B4F">
      <w:pPr>
        <w:rPr>
          <w:sz w:val="24"/>
          <w:szCs w:val="24"/>
        </w:rPr>
      </w:pPr>
    </w:p>
    <w:p w14:paraId="0C6B40E7" w14:textId="09A58303" w:rsidR="00266B4F" w:rsidRPr="00266B4F" w:rsidRDefault="00266B4F" w:rsidP="00266B4F">
      <w:pPr>
        <w:rPr>
          <w:sz w:val="24"/>
          <w:szCs w:val="24"/>
        </w:rPr>
      </w:pPr>
    </w:p>
    <w:p w14:paraId="2D9FBA32" w14:textId="63B6DB2A" w:rsidR="00266B4F" w:rsidRPr="00266B4F" w:rsidRDefault="00266B4F" w:rsidP="00266B4F">
      <w:pPr>
        <w:rPr>
          <w:sz w:val="24"/>
          <w:szCs w:val="24"/>
        </w:rPr>
      </w:pPr>
    </w:p>
    <w:p w14:paraId="7902D3A3" w14:textId="7C7E1E4E" w:rsidR="00266B4F" w:rsidRPr="00266B4F" w:rsidRDefault="00266B4F" w:rsidP="00266B4F">
      <w:pPr>
        <w:rPr>
          <w:sz w:val="24"/>
          <w:szCs w:val="24"/>
        </w:rPr>
      </w:pPr>
    </w:p>
    <w:p w14:paraId="0D5D8D8D" w14:textId="590C0D66" w:rsidR="00266B4F" w:rsidRPr="00266B4F" w:rsidRDefault="00266B4F" w:rsidP="00266B4F">
      <w:pPr>
        <w:rPr>
          <w:sz w:val="24"/>
          <w:szCs w:val="24"/>
        </w:rPr>
      </w:pPr>
    </w:p>
    <w:p w14:paraId="3E6ADE38" w14:textId="24DBCDDB" w:rsidR="00266B4F" w:rsidRPr="00266B4F" w:rsidRDefault="00266B4F" w:rsidP="00266B4F">
      <w:pPr>
        <w:rPr>
          <w:sz w:val="24"/>
          <w:szCs w:val="24"/>
        </w:rPr>
      </w:pPr>
    </w:p>
    <w:p w14:paraId="1F75174A" w14:textId="6A0B255B" w:rsidR="00266B4F" w:rsidRPr="00266B4F" w:rsidRDefault="00266B4F" w:rsidP="00266B4F">
      <w:pPr>
        <w:rPr>
          <w:sz w:val="24"/>
          <w:szCs w:val="24"/>
        </w:rPr>
      </w:pPr>
    </w:p>
    <w:p w14:paraId="48A50C18" w14:textId="7ECDCE1B" w:rsidR="00266B4F" w:rsidRPr="00266B4F" w:rsidRDefault="00266B4F" w:rsidP="00266B4F">
      <w:pPr>
        <w:rPr>
          <w:sz w:val="24"/>
          <w:szCs w:val="24"/>
        </w:rPr>
      </w:pPr>
    </w:p>
    <w:p w14:paraId="3868D666" w14:textId="28F5D2CF" w:rsidR="00266B4F" w:rsidRDefault="00266B4F" w:rsidP="00266B4F">
      <w:pPr>
        <w:rPr>
          <w:sz w:val="24"/>
          <w:szCs w:val="24"/>
        </w:rPr>
      </w:pPr>
    </w:p>
    <w:p w14:paraId="79A51B2C" w14:textId="4E106E3B" w:rsidR="00266B4F" w:rsidRPr="00266B4F" w:rsidRDefault="00266B4F" w:rsidP="00266B4F">
      <w:pPr>
        <w:rPr>
          <w:sz w:val="24"/>
          <w:szCs w:val="24"/>
        </w:rPr>
      </w:pPr>
    </w:p>
    <w:p w14:paraId="6761A207" w14:textId="2791C328" w:rsidR="00266B4F" w:rsidRPr="00266B4F" w:rsidRDefault="00266B4F" w:rsidP="00266B4F">
      <w:pPr>
        <w:rPr>
          <w:sz w:val="24"/>
          <w:szCs w:val="24"/>
        </w:rPr>
      </w:pPr>
    </w:p>
    <w:p w14:paraId="1DF89C7E" w14:textId="659841C6" w:rsidR="00266B4F" w:rsidRDefault="00266B4F" w:rsidP="00266B4F">
      <w:pPr>
        <w:rPr>
          <w:sz w:val="24"/>
          <w:szCs w:val="24"/>
        </w:rPr>
      </w:pPr>
    </w:p>
    <w:p w14:paraId="04AA9809" w14:textId="77777777" w:rsidR="00266B4F" w:rsidRDefault="00266B4F" w:rsidP="00266B4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0CBB5D" w14:textId="77777777" w:rsidR="00266B4F" w:rsidRDefault="00266B4F" w:rsidP="00266B4F">
      <w:pPr>
        <w:jc w:val="center"/>
        <w:rPr>
          <w:sz w:val="24"/>
          <w:szCs w:val="24"/>
        </w:rPr>
      </w:pPr>
    </w:p>
    <w:p w14:paraId="369F4A8A" w14:textId="77777777" w:rsidR="00266B4F" w:rsidRDefault="00266B4F" w:rsidP="00266B4F">
      <w:pPr>
        <w:jc w:val="center"/>
        <w:rPr>
          <w:sz w:val="24"/>
          <w:szCs w:val="24"/>
        </w:rPr>
      </w:pPr>
    </w:p>
    <w:p w14:paraId="21AA77D0" w14:textId="77777777" w:rsidR="00266B4F" w:rsidRDefault="00266B4F" w:rsidP="00266B4F">
      <w:pPr>
        <w:jc w:val="center"/>
        <w:rPr>
          <w:sz w:val="24"/>
          <w:szCs w:val="24"/>
        </w:rPr>
      </w:pPr>
    </w:p>
    <w:p w14:paraId="13A76B4F" w14:textId="77777777" w:rsidR="00266B4F" w:rsidRDefault="00266B4F" w:rsidP="00266B4F">
      <w:pPr>
        <w:jc w:val="center"/>
        <w:rPr>
          <w:sz w:val="24"/>
          <w:szCs w:val="24"/>
        </w:rPr>
      </w:pPr>
    </w:p>
    <w:p w14:paraId="77A63597" w14:textId="77777777" w:rsidR="00266B4F" w:rsidRDefault="00266B4F" w:rsidP="00266B4F">
      <w:pPr>
        <w:jc w:val="center"/>
        <w:rPr>
          <w:sz w:val="24"/>
          <w:szCs w:val="24"/>
        </w:rPr>
      </w:pPr>
    </w:p>
    <w:p w14:paraId="71DD92C0" w14:textId="77777777" w:rsidR="00266B4F" w:rsidRDefault="00266B4F" w:rsidP="00266B4F">
      <w:pPr>
        <w:jc w:val="center"/>
        <w:rPr>
          <w:sz w:val="24"/>
          <w:szCs w:val="24"/>
        </w:rPr>
      </w:pPr>
    </w:p>
    <w:p w14:paraId="127DE215" w14:textId="77777777" w:rsidR="00266B4F" w:rsidRDefault="00266B4F" w:rsidP="00266B4F">
      <w:pPr>
        <w:jc w:val="center"/>
        <w:rPr>
          <w:sz w:val="24"/>
          <w:szCs w:val="24"/>
        </w:rPr>
      </w:pPr>
    </w:p>
    <w:p w14:paraId="5F17A931" w14:textId="77777777" w:rsidR="00266B4F" w:rsidRDefault="00266B4F" w:rsidP="00266B4F">
      <w:pPr>
        <w:jc w:val="center"/>
        <w:rPr>
          <w:sz w:val="24"/>
          <w:szCs w:val="24"/>
        </w:rPr>
      </w:pPr>
    </w:p>
    <w:p w14:paraId="2AF444EA" w14:textId="77777777" w:rsidR="00266B4F" w:rsidRDefault="00266B4F" w:rsidP="00266B4F">
      <w:pPr>
        <w:jc w:val="center"/>
        <w:rPr>
          <w:sz w:val="24"/>
          <w:szCs w:val="24"/>
        </w:rPr>
      </w:pPr>
    </w:p>
    <w:p w14:paraId="6476FAB1" w14:textId="77777777" w:rsidR="00266B4F" w:rsidRDefault="00266B4F" w:rsidP="00266B4F">
      <w:pPr>
        <w:jc w:val="center"/>
        <w:rPr>
          <w:sz w:val="24"/>
          <w:szCs w:val="24"/>
        </w:rPr>
      </w:pPr>
    </w:p>
    <w:p w14:paraId="116540AE" w14:textId="77777777" w:rsidR="00266B4F" w:rsidRDefault="00266B4F" w:rsidP="00266B4F">
      <w:pPr>
        <w:jc w:val="center"/>
        <w:rPr>
          <w:sz w:val="24"/>
          <w:szCs w:val="24"/>
        </w:rPr>
      </w:pPr>
    </w:p>
    <w:p w14:paraId="64600896" w14:textId="77777777" w:rsidR="00266B4F" w:rsidRDefault="00266B4F" w:rsidP="00266B4F">
      <w:pPr>
        <w:jc w:val="center"/>
        <w:rPr>
          <w:sz w:val="24"/>
          <w:szCs w:val="24"/>
        </w:rPr>
      </w:pPr>
    </w:p>
    <w:p w14:paraId="67B1A121" w14:textId="77777777" w:rsidR="00266B4F" w:rsidRDefault="00266B4F" w:rsidP="00266B4F">
      <w:pPr>
        <w:jc w:val="center"/>
        <w:rPr>
          <w:sz w:val="24"/>
          <w:szCs w:val="24"/>
        </w:rPr>
      </w:pPr>
    </w:p>
    <w:p w14:paraId="43C8EB4A" w14:textId="77777777" w:rsidR="00266B4F" w:rsidRDefault="00266B4F" w:rsidP="00266B4F">
      <w:pPr>
        <w:jc w:val="center"/>
        <w:rPr>
          <w:sz w:val="24"/>
          <w:szCs w:val="24"/>
        </w:rPr>
      </w:pPr>
    </w:p>
    <w:p w14:paraId="63024627" w14:textId="77777777" w:rsidR="00266B4F" w:rsidRDefault="00266B4F" w:rsidP="00266B4F">
      <w:pPr>
        <w:jc w:val="center"/>
        <w:rPr>
          <w:sz w:val="24"/>
          <w:szCs w:val="24"/>
        </w:rPr>
      </w:pPr>
    </w:p>
    <w:p w14:paraId="60B1453C" w14:textId="77777777" w:rsidR="00266B4F" w:rsidRDefault="00266B4F" w:rsidP="00266B4F">
      <w:pPr>
        <w:jc w:val="center"/>
        <w:rPr>
          <w:sz w:val="24"/>
          <w:szCs w:val="24"/>
        </w:rPr>
      </w:pPr>
    </w:p>
    <w:p w14:paraId="7909E542" w14:textId="77777777" w:rsidR="00266B4F" w:rsidRDefault="00266B4F" w:rsidP="00266B4F">
      <w:pPr>
        <w:jc w:val="center"/>
        <w:rPr>
          <w:sz w:val="24"/>
          <w:szCs w:val="24"/>
        </w:rPr>
      </w:pPr>
    </w:p>
    <w:p w14:paraId="23F6B346" w14:textId="0BB9FC1F" w:rsidR="00266B4F" w:rsidRPr="009F0E81" w:rsidRDefault="00266B4F" w:rsidP="00266B4F">
      <w:pPr>
        <w:jc w:val="center"/>
        <w:rPr>
          <w:b/>
          <w:bCs/>
        </w:rPr>
      </w:pPr>
      <w:r w:rsidRPr="009F0E81">
        <w:rPr>
          <w:b/>
          <w:bCs/>
        </w:rPr>
        <w:lastRenderedPageBreak/>
        <w:t>Глава 2. ПЛАН ПОДГОТОВКИ</w:t>
      </w:r>
    </w:p>
    <w:p w14:paraId="4A48379B" w14:textId="77777777" w:rsidR="00266B4F" w:rsidRPr="00B05C0C" w:rsidRDefault="00266B4F" w:rsidP="00266B4F">
      <w:pPr>
        <w:ind w:firstLine="709"/>
        <w:jc w:val="both"/>
        <w:rPr>
          <w:b/>
          <w:bCs/>
          <w:sz w:val="26"/>
          <w:szCs w:val="26"/>
        </w:rPr>
      </w:pPr>
      <w:r w:rsidRPr="00B05C0C">
        <w:rPr>
          <w:b/>
          <w:bCs/>
          <w:sz w:val="26"/>
          <w:szCs w:val="26"/>
        </w:rPr>
        <w:t>2.1. Форма подготовки</w:t>
      </w:r>
    </w:p>
    <w:p w14:paraId="4F8A1178" w14:textId="77777777" w:rsidR="00266B4F" w:rsidRPr="00B05C0C" w:rsidRDefault="00266B4F" w:rsidP="00266B4F">
      <w:pPr>
        <w:ind w:firstLine="567"/>
        <w:jc w:val="both"/>
        <w:rPr>
          <w:rFonts w:eastAsia="Times New Roman"/>
          <w:sz w:val="26"/>
          <w:szCs w:val="26"/>
        </w:rPr>
      </w:pPr>
      <w:r w:rsidRPr="00B05C0C">
        <w:rPr>
          <w:rFonts w:eastAsia="Calibri"/>
          <w:sz w:val="26"/>
          <w:szCs w:val="26"/>
        </w:rPr>
        <w:t xml:space="preserve">Подготовка слушателей по данной Программе осуществляется по очной </w:t>
      </w:r>
      <w:r w:rsidRPr="00B05C0C">
        <w:rPr>
          <w:rFonts w:eastAsia="Times New Roman"/>
          <w:sz w:val="26"/>
          <w:szCs w:val="26"/>
        </w:rPr>
        <w:t>форме.</w:t>
      </w:r>
    </w:p>
    <w:p w14:paraId="7ECD1277" w14:textId="77777777" w:rsidR="00266B4F" w:rsidRPr="00B05C0C" w:rsidRDefault="00266B4F" w:rsidP="00266B4F">
      <w:pPr>
        <w:ind w:firstLine="567"/>
        <w:jc w:val="both"/>
        <w:rPr>
          <w:sz w:val="26"/>
          <w:szCs w:val="26"/>
        </w:rPr>
      </w:pPr>
      <w:r w:rsidRPr="00B05C0C">
        <w:rPr>
          <w:sz w:val="26"/>
          <w:szCs w:val="26"/>
        </w:rPr>
        <w:t>Основным видом занятий являются лекции, проводимые в специализированных классах и сопровождаемые демонстрацией видеофильмов, графического материала (плакатов, схем, графиков) с использованием технических средств обучения, способствующих активному и глубокому восприятию и усвоению учебного материала.</w:t>
      </w:r>
    </w:p>
    <w:p w14:paraId="1C4A5253" w14:textId="77777777" w:rsidR="00266B4F" w:rsidRPr="00B05C0C" w:rsidRDefault="00266B4F" w:rsidP="00266B4F">
      <w:pPr>
        <w:pStyle w:val="60"/>
        <w:keepNext/>
        <w:keepLines/>
        <w:shd w:val="clear" w:color="auto" w:fill="auto"/>
        <w:tabs>
          <w:tab w:val="left" w:pos="1205"/>
        </w:tabs>
        <w:spacing w:line="240" w:lineRule="auto"/>
        <w:ind w:firstLine="567"/>
      </w:pPr>
      <w:r w:rsidRPr="00B05C0C">
        <w:rPr>
          <w:bCs/>
          <w:color w:val="000000"/>
        </w:rPr>
        <w:t xml:space="preserve">Самостоятельная подготовка проводится в индивидуальном порядке с использованием </w:t>
      </w:r>
      <w:r w:rsidRPr="00B05C0C">
        <w:t>методической и учебной литературы</w:t>
      </w:r>
      <w:r w:rsidRPr="00B05C0C">
        <w:rPr>
          <w:bCs/>
          <w:color w:val="000000"/>
        </w:rPr>
        <w:t xml:space="preserve">, технических средств обучения </w:t>
      </w:r>
      <w:r w:rsidRPr="00B05C0C">
        <w:t>ФГАУ ДПО «Северо-Кавказский УТЦ ГА» вне учебного времени. Время самостоятельной подготовки не входит в общее время, предусмотренное тематическим планом Программы.</w:t>
      </w:r>
    </w:p>
    <w:p w14:paraId="6A44EDA0" w14:textId="77777777" w:rsidR="00266B4F" w:rsidRPr="00B05C0C" w:rsidRDefault="00266B4F" w:rsidP="00266B4F">
      <w:pPr>
        <w:tabs>
          <w:tab w:val="left" w:pos="1701"/>
        </w:tabs>
        <w:ind w:firstLine="709"/>
        <w:jc w:val="both"/>
        <w:rPr>
          <w:b/>
          <w:sz w:val="26"/>
          <w:szCs w:val="26"/>
        </w:rPr>
      </w:pPr>
    </w:p>
    <w:p w14:paraId="715D0B28" w14:textId="77777777" w:rsidR="00266B4F" w:rsidRDefault="00266B4F" w:rsidP="00266B4F">
      <w:pPr>
        <w:tabs>
          <w:tab w:val="left" w:pos="1701"/>
        </w:tabs>
        <w:ind w:firstLine="709"/>
        <w:jc w:val="both"/>
        <w:rPr>
          <w:b/>
          <w:sz w:val="26"/>
          <w:szCs w:val="26"/>
        </w:rPr>
      </w:pPr>
      <w:r w:rsidRPr="00B05C0C">
        <w:rPr>
          <w:b/>
          <w:sz w:val="26"/>
          <w:szCs w:val="26"/>
        </w:rPr>
        <w:t>2.2.</w:t>
      </w:r>
      <w:r w:rsidRPr="00B05C0C">
        <w:rPr>
          <w:sz w:val="26"/>
          <w:szCs w:val="26"/>
        </w:rPr>
        <w:t xml:space="preserve"> </w:t>
      </w:r>
      <w:r w:rsidRPr="00B05C0C">
        <w:rPr>
          <w:b/>
          <w:sz w:val="26"/>
          <w:szCs w:val="26"/>
        </w:rPr>
        <w:t>Продолжительность подготовки и режим занятий</w:t>
      </w:r>
    </w:p>
    <w:p w14:paraId="1981FD49" w14:textId="77777777" w:rsidR="00266B4F" w:rsidRPr="00B05C0C" w:rsidRDefault="00266B4F" w:rsidP="00266B4F">
      <w:pPr>
        <w:tabs>
          <w:tab w:val="left" w:pos="1701"/>
        </w:tabs>
        <w:ind w:firstLine="709"/>
        <w:jc w:val="both"/>
        <w:rPr>
          <w:b/>
          <w:sz w:val="26"/>
          <w:szCs w:val="26"/>
        </w:rPr>
      </w:pPr>
    </w:p>
    <w:tbl>
      <w:tblPr>
        <w:tblW w:w="9892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4"/>
        <w:gridCol w:w="2268"/>
      </w:tblGrid>
      <w:tr w:rsidR="00266B4F" w:rsidRPr="00B05C0C" w14:paraId="51925D2C" w14:textId="77777777" w:rsidTr="00CC35A5">
        <w:tc>
          <w:tcPr>
            <w:tcW w:w="7624" w:type="dxa"/>
          </w:tcPr>
          <w:p w14:paraId="2ADEA7D2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C0C">
              <w:rPr>
                <w:rFonts w:eastAsia="Times New Roman"/>
                <w:sz w:val="26"/>
                <w:szCs w:val="26"/>
              </w:rPr>
              <w:t>Раздел 1. «</w:t>
            </w:r>
            <w:r w:rsidRPr="00B05C0C">
              <w:rPr>
                <w:sz w:val="26"/>
                <w:szCs w:val="26"/>
              </w:rPr>
              <w:t xml:space="preserve">Теоретическая подготовка членов летных </w:t>
            </w:r>
          </w:p>
          <w:p w14:paraId="3AD8F603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05C0C">
              <w:rPr>
                <w:sz w:val="26"/>
                <w:szCs w:val="26"/>
              </w:rPr>
              <w:t>экипажей на вертолет Ми-2»</w:t>
            </w:r>
          </w:p>
        </w:tc>
        <w:tc>
          <w:tcPr>
            <w:tcW w:w="2268" w:type="dxa"/>
            <w:vAlign w:val="center"/>
          </w:tcPr>
          <w:p w14:paraId="306298F3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B05C0C">
              <w:rPr>
                <w:rFonts w:eastAsia="Times New Roman"/>
                <w:sz w:val="26"/>
                <w:szCs w:val="26"/>
              </w:rPr>
              <w:t xml:space="preserve"> 17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Pr="00B05C0C">
              <w:rPr>
                <w:rFonts w:eastAsia="Times New Roman"/>
                <w:sz w:val="26"/>
                <w:szCs w:val="26"/>
              </w:rPr>
              <w:t xml:space="preserve"> час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B05C0C">
              <w:rPr>
                <w:rFonts w:eastAsia="Times New Roman"/>
                <w:sz w:val="26"/>
                <w:szCs w:val="26"/>
              </w:rPr>
              <w:t>(акад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B05C0C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266B4F" w:rsidRPr="00B05C0C" w14:paraId="2288F46C" w14:textId="77777777" w:rsidTr="00CC35A5">
        <w:trPr>
          <w:trHeight w:val="1347"/>
        </w:trPr>
        <w:tc>
          <w:tcPr>
            <w:tcW w:w="7624" w:type="dxa"/>
            <w:vAlign w:val="center"/>
          </w:tcPr>
          <w:p w14:paraId="770D31FB" w14:textId="77777777" w:rsidR="00266B4F" w:rsidRPr="00357FCC" w:rsidRDefault="00266B4F" w:rsidP="00CC35A5">
            <w:pPr>
              <w:ind w:firstLine="7"/>
              <w:jc w:val="both"/>
              <w:rPr>
                <w:sz w:val="26"/>
                <w:szCs w:val="26"/>
              </w:rPr>
            </w:pPr>
            <w:r w:rsidRPr="00357FCC">
              <w:rPr>
                <w:rFonts w:eastAsia="Times New Roman"/>
                <w:sz w:val="26"/>
                <w:szCs w:val="26"/>
              </w:rPr>
              <w:t xml:space="preserve">Раздел 2. </w:t>
            </w:r>
            <w:r w:rsidRPr="00357FCC">
              <w:rPr>
                <w:b/>
                <w:sz w:val="26"/>
                <w:szCs w:val="26"/>
              </w:rPr>
              <w:t>«</w:t>
            </w:r>
            <w:r w:rsidRPr="00357FCC">
              <w:rPr>
                <w:sz w:val="26"/>
                <w:szCs w:val="26"/>
              </w:rPr>
              <w:t xml:space="preserve">Тренажерная </w:t>
            </w:r>
            <w:proofErr w:type="gramStart"/>
            <w:r w:rsidRPr="00357FCC">
              <w:rPr>
                <w:sz w:val="26"/>
                <w:szCs w:val="26"/>
              </w:rPr>
              <w:t>подготовка  (</w:t>
            </w:r>
            <w:proofErr w:type="gramEnd"/>
            <w:r w:rsidRPr="00357FCC">
              <w:rPr>
                <w:sz w:val="26"/>
                <w:szCs w:val="26"/>
              </w:rPr>
              <w:t xml:space="preserve">подготовка в кабине </w:t>
            </w:r>
          </w:p>
          <w:p w14:paraId="50435195" w14:textId="77777777" w:rsidR="00266B4F" w:rsidRPr="00357FCC" w:rsidRDefault="00266B4F" w:rsidP="00CC35A5">
            <w:pPr>
              <w:ind w:firstLine="7"/>
              <w:jc w:val="both"/>
              <w:rPr>
                <w:bCs/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 xml:space="preserve">воздушного судна на земле) для проверки навыков эксплуатации систем воздушного судна </w:t>
            </w:r>
            <w:r w:rsidRPr="00357FCC">
              <w:rPr>
                <w:bCs/>
                <w:sz w:val="26"/>
                <w:szCs w:val="26"/>
              </w:rPr>
              <w:t>по действиям в аварийных случаях</w:t>
            </w:r>
          </w:p>
          <w:p w14:paraId="419DB472" w14:textId="77777777" w:rsidR="00266B4F" w:rsidRPr="00B05C0C" w:rsidRDefault="00266B4F" w:rsidP="00CC35A5">
            <w:pPr>
              <w:ind w:firstLine="7"/>
              <w:jc w:val="both"/>
              <w:rPr>
                <w:rFonts w:eastAsia="Times New Roman"/>
                <w:sz w:val="26"/>
                <w:szCs w:val="26"/>
              </w:rPr>
            </w:pPr>
            <w:r w:rsidRPr="00357FCC">
              <w:rPr>
                <w:bCs/>
                <w:sz w:val="26"/>
                <w:szCs w:val="26"/>
              </w:rPr>
              <w:t xml:space="preserve"> полёта</w:t>
            </w:r>
            <w:r w:rsidRPr="00357FCC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14:paraId="5A2041CB" w14:textId="77777777" w:rsidR="00266B4F" w:rsidRPr="009C0FF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9C0FFC">
              <w:rPr>
                <w:rFonts w:eastAsia="Times New Roman"/>
                <w:sz w:val="26"/>
                <w:szCs w:val="26"/>
              </w:rPr>
              <w:t>3 часа (</w:t>
            </w:r>
            <w:proofErr w:type="spellStart"/>
            <w:r w:rsidRPr="009C0FFC">
              <w:rPr>
                <w:rFonts w:eastAsia="Times New Roman"/>
                <w:sz w:val="26"/>
                <w:szCs w:val="26"/>
              </w:rPr>
              <w:t>астрон</w:t>
            </w:r>
            <w:proofErr w:type="spellEnd"/>
            <w:r w:rsidRPr="009C0FFC">
              <w:rPr>
                <w:rFonts w:eastAsia="Times New Roman"/>
                <w:sz w:val="26"/>
                <w:szCs w:val="26"/>
              </w:rPr>
              <w:t>.)</w:t>
            </w:r>
          </w:p>
        </w:tc>
      </w:tr>
      <w:tr w:rsidR="00266B4F" w:rsidRPr="00B05C0C" w14:paraId="4E7368DD" w14:textId="77777777" w:rsidTr="00CC35A5">
        <w:tc>
          <w:tcPr>
            <w:tcW w:w="7624" w:type="dxa"/>
          </w:tcPr>
          <w:p w14:paraId="7B158762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05C0C">
              <w:rPr>
                <w:rFonts w:eastAsia="Times New Roman"/>
                <w:sz w:val="26"/>
                <w:szCs w:val="26"/>
              </w:rPr>
              <w:t xml:space="preserve">Раздел 3. «Аварийно-спасательная подготовка экипажей </w:t>
            </w:r>
            <w:r w:rsidRPr="00B05C0C">
              <w:rPr>
                <w:sz w:val="26"/>
                <w:szCs w:val="26"/>
              </w:rPr>
              <w:t>вертолета Ми-</w:t>
            </w:r>
            <w:proofErr w:type="gramStart"/>
            <w:r w:rsidRPr="00B05C0C">
              <w:rPr>
                <w:sz w:val="26"/>
                <w:szCs w:val="26"/>
              </w:rPr>
              <w:t xml:space="preserve">2 </w:t>
            </w:r>
            <w:r w:rsidRPr="00B05C0C">
              <w:rPr>
                <w:rFonts w:eastAsia="Times New Roman"/>
                <w:sz w:val="26"/>
                <w:szCs w:val="26"/>
              </w:rPr>
              <w:t xml:space="preserve"> при</w:t>
            </w:r>
            <w:proofErr w:type="gramEnd"/>
            <w:r w:rsidRPr="00B05C0C">
              <w:rPr>
                <w:rFonts w:eastAsia="Times New Roman"/>
                <w:sz w:val="26"/>
                <w:szCs w:val="26"/>
              </w:rPr>
              <w:t xml:space="preserve"> вынужденной посадке на сушу»</w:t>
            </w:r>
          </w:p>
        </w:tc>
        <w:tc>
          <w:tcPr>
            <w:tcW w:w="2268" w:type="dxa"/>
            <w:vAlign w:val="center"/>
          </w:tcPr>
          <w:p w14:paraId="03F7A4A1" w14:textId="77777777" w:rsidR="00266B4F" w:rsidRPr="009C0FF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9C0FFC">
              <w:rPr>
                <w:rFonts w:eastAsia="Times New Roman"/>
                <w:sz w:val="26"/>
                <w:szCs w:val="26"/>
              </w:rPr>
              <w:t>7 часов (акад.)</w:t>
            </w:r>
          </w:p>
        </w:tc>
      </w:tr>
      <w:tr w:rsidR="00266B4F" w:rsidRPr="009A1F47" w14:paraId="73CFFDDB" w14:textId="77777777" w:rsidTr="00CC35A5">
        <w:trPr>
          <w:trHeight w:val="361"/>
        </w:trPr>
        <w:tc>
          <w:tcPr>
            <w:tcW w:w="7624" w:type="dxa"/>
            <w:vMerge w:val="restart"/>
          </w:tcPr>
          <w:p w14:paraId="3C8ABEDA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B05C0C">
              <w:rPr>
                <w:rFonts w:eastAsia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2268" w:type="dxa"/>
            <w:vAlign w:val="center"/>
          </w:tcPr>
          <w:p w14:paraId="31C87F7F" w14:textId="77777777" w:rsidR="00266B4F" w:rsidRPr="009C0FF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6"/>
                <w:szCs w:val="26"/>
              </w:rPr>
            </w:pPr>
            <w:r w:rsidRPr="009C0FFC">
              <w:rPr>
                <w:rFonts w:eastAsia="Times New Roman"/>
                <w:b/>
                <w:i/>
                <w:sz w:val="26"/>
                <w:szCs w:val="26"/>
              </w:rPr>
              <w:t>17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8</w:t>
            </w:r>
            <w:r w:rsidRPr="009C0FFC">
              <w:rPr>
                <w:rFonts w:eastAsia="Times New Roman"/>
                <w:b/>
                <w:i/>
                <w:sz w:val="26"/>
                <w:szCs w:val="26"/>
              </w:rPr>
              <w:t xml:space="preserve"> часов (ака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д</w:t>
            </w:r>
            <w:r w:rsidRPr="009C0FFC">
              <w:rPr>
                <w:rFonts w:eastAsia="Times New Roman"/>
                <w:b/>
                <w:i/>
                <w:sz w:val="26"/>
                <w:szCs w:val="26"/>
              </w:rPr>
              <w:t>.)</w:t>
            </w:r>
          </w:p>
        </w:tc>
      </w:tr>
      <w:tr w:rsidR="00266B4F" w:rsidRPr="009A1F47" w14:paraId="35DFC117" w14:textId="77777777" w:rsidTr="00CC35A5">
        <w:trPr>
          <w:trHeight w:val="361"/>
        </w:trPr>
        <w:tc>
          <w:tcPr>
            <w:tcW w:w="7624" w:type="dxa"/>
            <w:vMerge/>
          </w:tcPr>
          <w:p w14:paraId="0D4AA8C8" w14:textId="77777777" w:rsidR="00266B4F" w:rsidRPr="00B05C0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439BBA1" w14:textId="77777777" w:rsidR="00266B4F" w:rsidRPr="009C0FFC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6"/>
                <w:szCs w:val="26"/>
              </w:rPr>
            </w:pPr>
            <w:r w:rsidRPr="009C0FFC">
              <w:rPr>
                <w:rFonts w:eastAsia="Times New Roman"/>
                <w:b/>
                <w:i/>
                <w:sz w:val="26"/>
                <w:szCs w:val="26"/>
              </w:rPr>
              <w:t xml:space="preserve">3 </w:t>
            </w:r>
            <w:proofErr w:type="gramStart"/>
            <w:r w:rsidRPr="009C0FFC">
              <w:rPr>
                <w:rFonts w:eastAsia="Times New Roman"/>
                <w:b/>
                <w:i/>
                <w:sz w:val="26"/>
                <w:szCs w:val="26"/>
              </w:rPr>
              <w:t>часа  (</w:t>
            </w:r>
            <w:proofErr w:type="spellStart"/>
            <w:proofErr w:type="gramEnd"/>
            <w:r w:rsidRPr="009C0FFC">
              <w:rPr>
                <w:rFonts w:eastAsia="Times New Roman"/>
                <w:b/>
                <w:i/>
                <w:sz w:val="26"/>
                <w:szCs w:val="26"/>
              </w:rPr>
              <w:t>астрон</w:t>
            </w:r>
            <w:proofErr w:type="spellEnd"/>
            <w:r w:rsidRPr="009C0FFC">
              <w:rPr>
                <w:rFonts w:eastAsia="Times New Roman"/>
                <w:b/>
                <w:i/>
                <w:sz w:val="26"/>
                <w:szCs w:val="26"/>
              </w:rPr>
              <w:t>.)</w:t>
            </w:r>
          </w:p>
        </w:tc>
      </w:tr>
    </w:tbl>
    <w:p w14:paraId="63FF72A2" w14:textId="77777777" w:rsidR="00266B4F" w:rsidRPr="00B05C0C" w:rsidRDefault="00266B4F" w:rsidP="00266B4F">
      <w:pPr>
        <w:shd w:val="clear" w:color="auto" w:fill="FFFFFF"/>
        <w:tabs>
          <w:tab w:val="left" w:pos="1205"/>
        </w:tabs>
        <w:ind w:right="19" w:firstLine="709"/>
        <w:jc w:val="both"/>
        <w:rPr>
          <w:sz w:val="26"/>
          <w:szCs w:val="26"/>
        </w:rPr>
      </w:pPr>
      <w:r w:rsidRPr="00B05C0C">
        <w:rPr>
          <w:sz w:val="26"/>
          <w:szCs w:val="26"/>
        </w:rPr>
        <w:t>- режим занятий - 6 учебных дней в неделю в соответствии с расписанием занятий</w:t>
      </w:r>
      <w:r>
        <w:rPr>
          <w:sz w:val="26"/>
          <w:szCs w:val="26"/>
        </w:rPr>
        <w:t>;</w:t>
      </w:r>
    </w:p>
    <w:p w14:paraId="59DDA48A" w14:textId="77777777" w:rsidR="00266B4F" w:rsidRPr="00B05C0C" w:rsidRDefault="00266B4F" w:rsidP="00266B4F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05C0C">
        <w:rPr>
          <w:sz w:val="26"/>
          <w:szCs w:val="26"/>
        </w:rPr>
        <w:t>- продолжительность учебного часа – 45 минут</w:t>
      </w:r>
      <w:r>
        <w:rPr>
          <w:sz w:val="26"/>
          <w:szCs w:val="26"/>
        </w:rPr>
        <w:t>;</w:t>
      </w:r>
      <w:r w:rsidRPr="00B05C0C">
        <w:rPr>
          <w:sz w:val="26"/>
          <w:szCs w:val="26"/>
        </w:rPr>
        <w:t xml:space="preserve"> </w:t>
      </w:r>
    </w:p>
    <w:p w14:paraId="26FE2D5B" w14:textId="77777777" w:rsidR="00266B4F" w:rsidRPr="00B05C0C" w:rsidRDefault="00266B4F" w:rsidP="00266B4F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05C0C">
        <w:rPr>
          <w:sz w:val="26"/>
          <w:szCs w:val="26"/>
        </w:rPr>
        <w:t xml:space="preserve">- максимальная продолжительность учебного </w:t>
      </w:r>
      <w:proofErr w:type="gramStart"/>
      <w:r w:rsidRPr="00B05C0C">
        <w:rPr>
          <w:sz w:val="26"/>
          <w:szCs w:val="26"/>
        </w:rPr>
        <w:t>дня  -</w:t>
      </w:r>
      <w:proofErr w:type="gramEnd"/>
      <w:r w:rsidRPr="00B05C0C">
        <w:rPr>
          <w:sz w:val="26"/>
          <w:szCs w:val="26"/>
        </w:rPr>
        <w:t xml:space="preserve"> 8 учебных часов. </w:t>
      </w:r>
    </w:p>
    <w:p w14:paraId="001ED321" w14:textId="77777777" w:rsidR="00266B4F" w:rsidRPr="00B05C0C" w:rsidRDefault="00266B4F" w:rsidP="00266B4F">
      <w:pPr>
        <w:ind w:firstLine="709"/>
        <w:jc w:val="both"/>
        <w:rPr>
          <w:b/>
          <w:sz w:val="26"/>
          <w:szCs w:val="26"/>
        </w:rPr>
      </w:pPr>
    </w:p>
    <w:p w14:paraId="39964F03" w14:textId="77777777" w:rsidR="00266B4F" w:rsidRPr="00B05C0C" w:rsidRDefault="00266B4F" w:rsidP="00266B4F">
      <w:pPr>
        <w:ind w:firstLine="709"/>
        <w:jc w:val="both"/>
        <w:rPr>
          <w:b/>
          <w:sz w:val="26"/>
          <w:szCs w:val="26"/>
        </w:rPr>
      </w:pPr>
      <w:r w:rsidRPr="00B05C0C">
        <w:rPr>
          <w:b/>
          <w:sz w:val="26"/>
          <w:szCs w:val="26"/>
        </w:rPr>
        <w:t>2.4. Этапы подготовки</w:t>
      </w:r>
    </w:p>
    <w:p w14:paraId="5661FE81" w14:textId="77777777" w:rsidR="00266B4F" w:rsidRPr="00357FCC" w:rsidRDefault="00266B4F" w:rsidP="00266B4F">
      <w:pPr>
        <w:ind w:firstLine="709"/>
        <w:rPr>
          <w:sz w:val="26"/>
          <w:szCs w:val="26"/>
        </w:rPr>
      </w:pPr>
      <w:r w:rsidRPr="009D6B9B">
        <w:rPr>
          <w:sz w:val="26"/>
          <w:szCs w:val="26"/>
        </w:rPr>
        <w:t xml:space="preserve">Данная программа предусматривает теоретическую подготовку, </w:t>
      </w:r>
      <w:r w:rsidRPr="00357FCC">
        <w:rPr>
          <w:sz w:val="26"/>
          <w:szCs w:val="26"/>
        </w:rPr>
        <w:t xml:space="preserve">тренажерную </w:t>
      </w:r>
    </w:p>
    <w:p w14:paraId="086D8FFB" w14:textId="77777777" w:rsidR="00266B4F" w:rsidRPr="00357FCC" w:rsidRDefault="00266B4F" w:rsidP="00266B4F">
      <w:pPr>
        <w:rPr>
          <w:sz w:val="26"/>
          <w:szCs w:val="26"/>
        </w:rPr>
      </w:pPr>
      <w:proofErr w:type="gramStart"/>
      <w:r w:rsidRPr="00357FCC">
        <w:rPr>
          <w:sz w:val="26"/>
          <w:szCs w:val="26"/>
        </w:rPr>
        <w:t>подготовку  (</w:t>
      </w:r>
      <w:proofErr w:type="gramEnd"/>
      <w:r w:rsidRPr="00357FCC">
        <w:rPr>
          <w:sz w:val="26"/>
          <w:szCs w:val="26"/>
        </w:rPr>
        <w:t xml:space="preserve">подготовку в кабине воздушного судна на земле) для проверки навыков </w:t>
      </w:r>
    </w:p>
    <w:p w14:paraId="6E393FFC" w14:textId="77777777" w:rsidR="00266B4F" w:rsidRDefault="00266B4F" w:rsidP="00266B4F">
      <w:pPr>
        <w:rPr>
          <w:sz w:val="26"/>
          <w:szCs w:val="26"/>
        </w:rPr>
      </w:pPr>
      <w:r w:rsidRPr="00357FCC">
        <w:rPr>
          <w:sz w:val="26"/>
          <w:szCs w:val="26"/>
        </w:rPr>
        <w:t xml:space="preserve">эксплуатации систем воздушного судна </w:t>
      </w:r>
      <w:r w:rsidRPr="00357FCC">
        <w:rPr>
          <w:bCs/>
          <w:sz w:val="26"/>
          <w:szCs w:val="26"/>
        </w:rPr>
        <w:t>по действиям в аварийных случаях полёта</w:t>
      </w:r>
      <w:r w:rsidRPr="009D6B9B">
        <w:rPr>
          <w:sz w:val="26"/>
          <w:szCs w:val="26"/>
        </w:rPr>
        <w:t xml:space="preserve">, </w:t>
      </w:r>
    </w:p>
    <w:p w14:paraId="2558A268" w14:textId="77777777" w:rsidR="00266B4F" w:rsidRPr="009D6B9B" w:rsidRDefault="00266B4F" w:rsidP="00266B4F">
      <w:pPr>
        <w:rPr>
          <w:sz w:val="26"/>
          <w:szCs w:val="26"/>
        </w:rPr>
      </w:pPr>
      <w:r w:rsidRPr="009D6B9B">
        <w:rPr>
          <w:sz w:val="26"/>
          <w:szCs w:val="26"/>
        </w:rPr>
        <w:t>практическую подготовку по разделу 3 «Аварийно-спасательная подготовка экипажей вертолета Ми-2 при вынужденной посадке на сушу».</w:t>
      </w:r>
    </w:p>
    <w:p w14:paraId="545B2CFF" w14:textId="77777777" w:rsidR="00266B4F" w:rsidRPr="009D6B9B" w:rsidRDefault="00266B4F" w:rsidP="00266B4F">
      <w:pPr>
        <w:tabs>
          <w:tab w:val="left" w:pos="1205"/>
        </w:tabs>
        <w:ind w:firstLine="709"/>
        <w:rPr>
          <w:b/>
          <w:sz w:val="26"/>
          <w:szCs w:val="26"/>
        </w:rPr>
      </w:pPr>
      <w:r w:rsidRPr="009D6B9B">
        <w:rPr>
          <w:sz w:val="26"/>
          <w:szCs w:val="26"/>
        </w:rPr>
        <w:t>Летная подготовка в рамках настоящей программы не проводится.</w:t>
      </w:r>
    </w:p>
    <w:p w14:paraId="48DA1BD6" w14:textId="77777777" w:rsidR="00266B4F" w:rsidRDefault="00266B4F" w:rsidP="00266B4F">
      <w:pPr>
        <w:shd w:val="clear" w:color="auto" w:fill="FFFFFF"/>
        <w:tabs>
          <w:tab w:val="left" w:pos="1166"/>
        </w:tabs>
        <w:spacing w:line="274" w:lineRule="exact"/>
        <w:ind w:right="14" w:firstLine="709"/>
        <w:rPr>
          <w:sz w:val="26"/>
          <w:szCs w:val="26"/>
        </w:rPr>
      </w:pPr>
      <w:r w:rsidRPr="00B05C0C">
        <w:rPr>
          <w:sz w:val="26"/>
          <w:szCs w:val="26"/>
        </w:rPr>
        <w:t xml:space="preserve">Летная подготовка проводится в авиапредприятиях (Информация заместителя </w:t>
      </w:r>
    </w:p>
    <w:p w14:paraId="726ABB7A" w14:textId="77777777" w:rsidR="00266B4F" w:rsidRPr="00B05C0C" w:rsidRDefault="00266B4F" w:rsidP="00266B4F">
      <w:pPr>
        <w:shd w:val="clear" w:color="auto" w:fill="FFFFFF"/>
        <w:tabs>
          <w:tab w:val="left" w:pos="1166"/>
        </w:tabs>
        <w:spacing w:line="274" w:lineRule="exact"/>
        <w:ind w:right="14"/>
        <w:rPr>
          <w:sz w:val="26"/>
          <w:szCs w:val="26"/>
        </w:rPr>
      </w:pPr>
      <w:r w:rsidRPr="00B05C0C">
        <w:rPr>
          <w:sz w:val="26"/>
          <w:szCs w:val="26"/>
        </w:rPr>
        <w:t>руководителя Росавиации от 03.11.20 №44579/01).</w:t>
      </w:r>
    </w:p>
    <w:p w14:paraId="03A73641" w14:textId="77777777" w:rsidR="00266B4F" w:rsidRDefault="00266B4F" w:rsidP="00266B4F">
      <w:pPr>
        <w:ind w:firstLine="709"/>
        <w:jc w:val="center"/>
        <w:rPr>
          <w:b/>
          <w:spacing w:val="-5"/>
          <w:sz w:val="26"/>
          <w:szCs w:val="26"/>
        </w:rPr>
      </w:pPr>
    </w:p>
    <w:p w14:paraId="40D903B3" w14:textId="77777777" w:rsidR="00266B4F" w:rsidRDefault="00266B4F" w:rsidP="00266B4F">
      <w:pPr>
        <w:ind w:firstLine="709"/>
        <w:jc w:val="center"/>
        <w:rPr>
          <w:b/>
          <w:spacing w:val="-5"/>
          <w:sz w:val="26"/>
          <w:szCs w:val="26"/>
        </w:rPr>
      </w:pPr>
    </w:p>
    <w:p w14:paraId="606FCAAF" w14:textId="77777777" w:rsidR="00266B4F" w:rsidRDefault="00266B4F" w:rsidP="00266B4F">
      <w:pPr>
        <w:ind w:firstLine="709"/>
        <w:jc w:val="center"/>
        <w:rPr>
          <w:b/>
          <w:spacing w:val="-5"/>
          <w:sz w:val="26"/>
          <w:szCs w:val="26"/>
        </w:rPr>
      </w:pPr>
    </w:p>
    <w:p w14:paraId="3BBF818D" w14:textId="77777777" w:rsidR="00266B4F" w:rsidRPr="00EC1459" w:rsidRDefault="00266B4F" w:rsidP="00266B4F">
      <w:pPr>
        <w:pageBreakBefore/>
        <w:spacing w:after="120"/>
        <w:ind w:firstLine="709"/>
        <w:rPr>
          <w:b/>
          <w:spacing w:val="-5"/>
          <w:sz w:val="26"/>
          <w:szCs w:val="26"/>
        </w:rPr>
      </w:pPr>
      <w:r w:rsidRPr="00EC1459">
        <w:rPr>
          <w:b/>
          <w:spacing w:val="-5"/>
          <w:sz w:val="26"/>
          <w:szCs w:val="26"/>
        </w:rPr>
        <w:lastRenderedPageBreak/>
        <w:t xml:space="preserve">2.5. </w:t>
      </w:r>
      <w:proofErr w:type="gramStart"/>
      <w:r w:rsidRPr="00EC1459">
        <w:rPr>
          <w:b/>
          <w:spacing w:val="-5"/>
          <w:sz w:val="26"/>
          <w:szCs w:val="26"/>
        </w:rPr>
        <w:t>Перечень  разделов</w:t>
      </w:r>
      <w:proofErr w:type="gramEnd"/>
      <w:r w:rsidRPr="00EC1459">
        <w:rPr>
          <w:b/>
          <w:spacing w:val="-5"/>
          <w:sz w:val="26"/>
          <w:szCs w:val="26"/>
        </w:rPr>
        <w:t xml:space="preserve"> и учебных дисциплин:</w:t>
      </w:r>
    </w:p>
    <w:p w14:paraId="3CD9E03B" w14:textId="77777777" w:rsidR="00266B4F" w:rsidRPr="00EC1459" w:rsidRDefault="00266B4F" w:rsidP="00266B4F">
      <w:pPr>
        <w:autoSpaceDE w:val="0"/>
        <w:autoSpaceDN w:val="0"/>
        <w:adjustRightInd w:val="0"/>
        <w:ind w:firstLine="142"/>
        <w:jc w:val="center"/>
        <w:rPr>
          <w:b/>
          <w:spacing w:val="-2"/>
          <w:sz w:val="26"/>
          <w:szCs w:val="26"/>
        </w:rPr>
      </w:pPr>
      <w:r w:rsidRPr="00EC1459">
        <w:rPr>
          <w:b/>
          <w:sz w:val="26"/>
          <w:szCs w:val="26"/>
        </w:rPr>
        <w:t xml:space="preserve">Раздел 1. «Теоретическая подготовка членов летных экипажей на вертолет </w:t>
      </w:r>
      <w:r w:rsidRPr="00EC1459">
        <w:rPr>
          <w:b/>
          <w:spacing w:val="-2"/>
          <w:sz w:val="26"/>
          <w:szCs w:val="26"/>
        </w:rPr>
        <w:t xml:space="preserve">Ми-2» 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48"/>
        <w:gridCol w:w="929"/>
      </w:tblGrid>
      <w:tr w:rsidR="00266B4F" w:rsidRPr="00EC1459" w14:paraId="04CBF2A6" w14:textId="77777777" w:rsidTr="00CC35A5">
        <w:tc>
          <w:tcPr>
            <w:tcW w:w="279" w:type="pct"/>
          </w:tcPr>
          <w:p w14:paraId="0D7C0164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№</w:t>
            </w:r>
          </w:p>
          <w:p w14:paraId="694E1784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п/п</w:t>
            </w:r>
          </w:p>
        </w:tc>
        <w:tc>
          <w:tcPr>
            <w:tcW w:w="4251" w:type="pct"/>
          </w:tcPr>
          <w:p w14:paraId="73E91A03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470" w:type="pct"/>
          </w:tcPr>
          <w:p w14:paraId="5097D6FB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Всего</w:t>
            </w:r>
          </w:p>
          <w:p w14:paraId="6C1F389E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час</w:t>
            </w:r>
          </w:p>
        </w:tc>
      </w:tr>
      <w:tr w:rsidR="00266B4F" w:rsidRPr="00EC1459" w14:paraId="0B3AABDC" w14:textId="77777777" w:rsidTr="00CC35A5">
        <w:tc>
          <w:tcPr>
            <w:tcW w:w="279" w:type="pct"/>
          </w:tcPr>
          <w:p w14:paraId="1F28777D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1.</w:t>
            </w:r>
          </w:p>
        </w:tc>
        <w:tc>
          <w:tcPr>
            <w:tcW w:w="4251" w:type="pct"/>
          </w:tcPr>
          <w:p w14:paraId="6E7CBE30" w14:textId="77777777" w:rsidR="00266B4F" w:rsidRDefault="00266B4F" w:rsidP="00CC35A5">
            <w:pPr>
              <w:shd w:val="clear" w:color="auto" w:fill="FFFFFF"/>
              <w:ind w:left="-40"/>
              <w:jc w:val="both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 xml:space="preserve">Выполнение нормальных процедур выполнения полетов и действия в </w:t>
            </w:r>
          </w:p>
          <w:p w14:paraId="42993817" w14:textId="77777777" w:rsidR="00266B4F" w:rsidRPr="00EC1459" w:rsidRDefault="00266B4F" w:rsidP="00CC35A5">
            <w:pPr>
              <w:shd w:val="clear" w:color="auto" w:fill="FFFFFF"/>
              <w:ind w:left="-40"/>
              <w:jc w:val="both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 xml:space="preserve">аварийных ситуациях </w:t>
            </w:r>
          </w:p>
        </w:tc>
        <w:tc>
          <w:tcPr>
            <w:tcW w:w="470" w:type="pct"/>
          </w:tcPr>
          <w:p w14:paraId="0B099F8D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35</w:t>
            </w:r>
          </w:p>
        </w:tc>
      </w:tr>
      <w:tr w:rsidR="00266B4F" w:rsidRPr="00EC1459" w14:paraId="6C23076C" w14:textId="77777777" w:rsidTr="00CC35A5">
        <w:tc>
          <w:tcPr>
            <w:tcW w:w="279" w:type="pct"/>
          </w:tcPr>
          <w:p w14:paraId="64DFBCE9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2.</w:t>
            </w:r>
          </w:p>
        </w:tc>
        <w:tc>
          <w:tcPr>
            <w:tcW w:w="4251" w:type="pct"/>
          </w:tcPr>
          <w:p w14:paraId="765F1401" w14:textId="77777777" w:rsidR="00266B4F" w:rsidRDefault="00266B4F" w:rsidP="00CC35A5">
            <w:pPr>
              <w:shd w:val="clear" w:color="auto" w:fill="FFFFFF"/>
              <w:ind w:left="-40"/>
              <w:jc w:val="both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 xml:space="preserve">Определение летных характеристик </w:t>
            </w:r>
            <w:r w:rsidRPr="00EC1459">
              <w:rPr>
                <w:spacing w:val="-2"/>
                <w:sz w:val="26"/>
                <w:szCs w:val="26"/>
              </w:rPr>
              <w:t>вертолета Ми-</w:t>
            </w:r>
            <w:proofErr w:type="gramStart"/>
            <w:r w:rsidRPr="00EC1459">
              <w:rPr>
                <w:spacing w:val="-2"/>
                <w:sz w:val="26"/>
                <w:szCs w:val="26"/>
              </w:rPr>
              <w:t xml:space="preserve">2 </w:t>
            </w:r>
            <w:r w:rsidRPr="00EC1459">
              <w:rPr>
                <w:sz w:val="26"/>
                <w:szCs w:val="26"/>
              </w:rPr>
              <w:t xml:space="preserve"> (</w:t>
            </w:r>
            <w:proofErr w:type="gramEnd"/>
            <w:r w:rsidRPr="00EC1459">
              <w:rPr>
                <w:sz w:val="26"/>
                <w:szCs w:val="26"/>
              </w:rPr>
              <w:t>практ</w:t>
            </w:r>
            <w:r w:rsidRPr="00EC1459">
              <w:rPr>
                <w:sz w:val="26"/>
                <w:szCs w:val="26"/>
              </w:rPr>
              <w:t>и</w:t>
            </w:r>
            <w:r w:rsidRPr="00EC1459">
              <w:rPr>
                <w:sz w:val="26"/>
                <w:szCs w:val="26"/>
              </w:rPr>
              <w:t xml:space="preserve">ческая </w:t>
            </w:r>
          </w:p>
          <w:p w14:paraId="388F50A4" w14:textId="77777777" w:rsidR="00266B4F" w:rsidRPr="00EC1459" w:rsidRDefault="00266B4F" w:rsidP="00CC35A5">
            <w:pPr>
              <w:shd w:val="clear" w:color="auto" w:fill="FFFFFF"/>
              <w:ind w:left="-40"/>
              <w:jc w:val="both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аэр</w:t>
            </w:r>
            <w:r w:rsidRPr="00EC1459">
              <w:rPr>
                <w:sz w:val="26"/>
                <w:szCs w:val="26"/>
              </w:rPr>
              <w:t>о</w:t>
            </w:r>
            <w:r w:rsidRPr="00EC1459">
              <w:rPr>
                <w:sz w:val="26"/>
                <w:szCs w:val="26"/>
              </w:rPr>
              <w:t>динамика)</w:t>
            </w:r>
          </w:p>
        </w:tc>
        <w:tc>
          <w:tcPr>
            <w:tcW w:w="470" w:type="pct"/>
          </w:tcPr>
          <w:p w14:paraId="6D157B2B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27</w:t>
            </w:r>
          </w:p>
        </w:tc>
      </w:tr>
      <w:tr w:rsidR="00266B4F" w:rsidRPr="00EC1459" w14:paraId="7E6037C2" w14:textId="77777777" w:rsidTr="00CC35A5">
        <w:tc>
          <w:tcPr>
            <w:tcW w:w="279" w:type="pct"/>
          </w:tcPr>
          <w:p w14:paraId="16E09C2B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3.</w:t>
            </w:r>
          </w:p>
        </w:tc>
        <w:tc>
          <w:tcPr>
            <w:tcW w:w="4251" w:type="pct"/>
          </w:tcPr>
          <w:p w14:paraId="41D3E0AF" w14:textId="77777777" w:rsidR="00266B4F" w:rsidRPr="00EC1459" w:rsidRDefault="00266B4F" w:rsidP="00CC35A5">
            <w:pPr>
              <w:ind w:left="-40"/>
              <w:jc w:val="both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Действия при срабатывании сигнализации предупреждения о близости земли</w:t>
            </w:r>
          </w:p>
        </w:tc>
        <w:tc>
          <w:tcPr>
            <w:tcW w:w="470" w:type="pct"/>
          </w:tcPr>
          <w:p w14:paraId="785F62DA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</w:t>
            </w:r>
          </w:p>
        </w:tc>
      </w:tr>
      <w:tr w:rsidR="00266B4F" w:rsidRPr="00EC1459" w14:paraId="33D29DE9" w14:textId="77777777" w:rsidTr="00CC35A5">
        <w:tc>
          <w:tcPr>
            <w:tcW w:w="279" w:type="pct"/>
          </w:tcPr>
          <w:p w14:paraId="4C480357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4.</w:t>
            </w:r>
          </w:p>
        </w:tc>
        <w:tc>
          <w:tcPr>
            <w:tcW w:w="4251" w:type="pct"/>
          </w:tcPr>
          <w:p w14:paraId="01B4EFCF" w14:textId="77777777" w:rsidR="00266B4F" w:rsidRPr="00EC1459" w:rsidRDefault="00266B4F" w:rsidP="00CC35A5">
            <w:pPr>
              <w:shd w:val="clear" w:color="auto" w:fill="FFFFFF"/>
              <w:ind w:hanging="40"/>
              <w:jc w:val="both"/>
              <w:rPr>
                <w:sz w:val="26"/>
                <w:szCs w:val="26"/>
              </w:rPr>
            </w:pPr>
            <w:r w:rsidRPr="00EC1459">
              <w:rPr>
                <w:spacing w:val="-2"/>
                <w:sz w:val="26"/>
                <w:szCs w:val="26"/>
              </w:rPr>
              <w:t xml:space="preserve">Конструкция и летная эксплуатация </w:t>
            </w:r>
            <w:proofErr w:type="gramStart"/>
            <w:r w:rsidRPr="00EC1459">
              <w:rPr>
                <w:spacing w:val="-2"/>
                <w:sz w:val="26"/>
                <w:szCs w:val="26"/>
              </w:rPr>
              <w:t>вертолета  Ми</w:t>
            </w:r>
            <w:proofErr w:type="gramEnd"/>
            <w:r w:rsidRPr="00EC1459">
              <w:rPr>
                <w:spacing w:val="-2"/>
                <w:sz w:val="26"/>
                <w:szCs w:val="26"/>
              </w:rPr>
              <w:t xml:space="preserve">-2 </w:t>
            </w:r>
          </w:p>
        </w:tc>
        <w:tc>
          <w:tcPr>
            <w:tcW w:w="470" w:type="pct"/>
          </w:tcPr>
          <w:p w14:paraId="15608B74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24</w:t>
            </w:r>
          </w:p>
        </w:tc>
      </w:tr>
      <w:tr w:rsidR="00266B4F" w:rsidRPr="00EC1459" w14:paraId="0637B5B3" w14:textId="77777777" w:rsidTr="00CC35A5">
        <w:tc>
          <w:tcPr>
            <w:tcW w:w="279" w:type="pct"/>
          </w:tcPr>
          <w:p w14:paraId="3200CA0A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5.</w:t>
            </w:r>
          </w:p>
        </w:tc>
        <w:tc>
          <w:tcPr>
            <w:tcW w:w="4251" w:type="pct"/>
          </w:tcPr>
          <w:p w14:paraId="6353A5AA" w14:textId="77777777" w:rsidR="00266B4F" w:rsidRPr="00EC1459" w:rsidRDefault="00266B4F" w:rsidP="00CC35A5">
            <w:pPr>
              <w:shd w:val="clear" w:color="auto" w:fill="FFFFFF"/>
              <w:ind w:hanging="40"/>
              <w:jc w:val="both"/>
              <w:rPr>
                <w:sz w:val="26"/>
                <w:szCs w:val="26"/>
              </w:rPr>
            </w:pPr>
            <w:r w:rsidRPr="00EC1459">
              <w:rPr>
                <w:spacing w:val="-2"/>
                <w:sz w:val="26"/>
                <w:szCs w:val="26"/>
              </w:rPr>
              <w:t>Конструкция и летная эксплуатация двигателя ГТД-350</w:t>
            </w:r>
          </w:p>
        </w:tc>
        <w:tc>
          <w:tcPr>
            <w:tcW w:w="470" w:type="pct"/>
          </w:tcPr>
          <w:p w14:paraId="1B076844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26</w:t>
            </w:r>
          </w:p>
        </w:tc>
      </w:tr>
      <w:tr w:rsidR="00266B4F" w:rsidRPr="00EC1459" w14:paraId="50993A1D" w14:textId="77777777" w:rsidTr="00CC35A5">
        <w:tc>
          <w:tcPr>
            <w:tcW w:w="279" w:type="pct"/>
          </w:tcPr>
          <w:p w14:paraId="224241F6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6.</w:t>
            </w:r>
          </w:p>
        </w:tc>
        <w:tc>
          <w:tcPr>
            <w:tcW w:w="4251" w:type="pct"/>
          </w:tcPr>
          <w:p w14:paraId="62E93B1A" w14:textId="374FAC7F" w:rsidR="00266B4F" w:rsidRPr="00EC1459" w:rsidRDefault="00266B4F" w:rsidP="00CC35A5">
            <w:pPr>
              <w:shd w:val="clear" w:color="auto" w:fill="FFFFFF"/>
              <w:ind w:right="53" w:hanging="40"/>
              <w:jc w:val="both"/>
              <w:rPr>
                <w:sz w:val="26"/>
                <w:szCs w:val="26"/>
              </w:rPr>
            </w:pPr>
            <w:r w:rsidRPr="00EC1459">
              <w:rPr>
                <w:spacing w:val="-1"/>
                <w:sz w:val="26"/>
                <w:szCs w:val="26"/>
              </w:rPr>
              <w:t xml:space="preserve">Приборное оборудование вертолета </w:t>
            </w:r>
            <w:r w:rsidRPr="00EC1459">
              <w:rPr>
                <w:spacing w:val="-2"/>
                <w:sz w:val="26"/>
                <w:szCs w:val="26"/>
              </w:rPr>
              <w:t xml:space="preserve">  Ми-2 </w:t>
            </w:r>
            <w:r w:rsidRPr="00EC1459">
              <w:rPr>
                <w:sz w:val="26"/>
                <w:szCs w:val="26"/>
              </w:rPr>
              <w:t>и его летная эк</w:t>
            </w:r>
            <w:r w:rsidRPr="00EC1459">
              <w:rPr>
                <w:sz w:val="26"/>
                <w:szCs w:val="26"/>
              </w:rPr>
              <w:t>с</w:t>
            </w:r>
            <w:r w:rsidRPr="00EC1459">
              <w:rPr>
                <w:sz w:val="26"/>
                <w:szCs w:val="26"/>
              </w:rPr>
              <w:t>плуатация</w:t>
            </w:r>
          </w:p>
        </w:tc>
        <w:tc>
          <w:tcPr>
            <w:tcW w:w="470" w:type="pct"/>
          </w:tcPr>
          <w:p w14:paraId="288D5240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9</w:t>
            </w:r>
          </w:p>
        </w:tc>
      </w:tr>
      <w:tr w:rsidR="00266B4F" w:rsidRPr="00EC1459" w14:paraId="5468DDAD" w14:textId="77777777" w:rsidTr="00CC35A5">
        <w:tc>
          <w:tcPr>
            <w:tcW w:w="279" w:type="pct"/>
          </w:tcPr>
          <w:p w14:paraId="215754B6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7.</w:t>
            </w:r>
          </w:p>
        </w:tc>
        <w:tc>
          <w:tcPr>
            <w:tcW w:w="4251" w:type="pct"/>
          </w:tcPr>
          <w:p w14:paraId="2E598C5B" w14:textId="06995D28" w:rsidR="00266B4F" w:rsidRPr="00EC1459" w:rsidRDefault="00266B4F" w:rsidP="00CC35A5">
            <w:pPr>
              <w:shd w:val="clear" w:color="auto" w:fill="FFFFFF"/>
              <w:ind w:right="53" w:hanging="40"/>
              <w:jc w:val="both"/>
              <w:rPr>
                <w:spacing w:val="-1"/>
                <w:sz w:val="26"/>
                <w:szCs w:val="26"/>
              </w:rPr>
            </w:pPr>
            <w:r w:rsidRPr="00EC1459">
              <w:rPr>
                <w:spacing w:val="-1"/>
                <w:sz w:val="26"/>
                <w:szCs w:val="26"/>
              </w:rPr>
              <w:t xml:space="preserve">Электрооборудование вертолета </w:t>
            </w:r>
            <w:r w:rsidRPr="00EC1459">
              <w:rPr>
                <w:spacing w:val="-2"/>
                <w:sz w:val="26"/>
                <w:szCs w:val="26"/>
              </w:rPr>
              <w:t xml:space="preserve">  Ми-2 </w:t>
            </w:r>
            <w:r w:rsidRPr="00EC1459">
              <w:rPr>
                <w:sz w:val="26"/>
                <w:szCs w:val="26"/>
              </w:rPr>
              <w:t>и его летная эксплу</w:t>
            </w:r>
            <w:r w:rsidRPr="00EC1459">
              <w:rPr>
                <w:sz w:val="26"/>
                <w:szCs w:val="26"/>
              </w:rPr>
              <w:t>а</w:t>
            </w:r>
            <w:r w:rsidRPr="00EC1459">
              <w:rPr>
                <w:sz w:val="26"/>
                <w:szCs w:val="26"/>
              </w:rPr>
              <w:t>тация</w:t>
            </w:r>
          </w:p>
        </w:tc>
        <w:tc>
          <w:tcPr>
            <w:tcW w:w="470" w:type="pct"/>
          </w:tcPr>
          <w:p w14:paraId="3C6A486A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9</w:t>
            </w:r>
          </w:p>
        </w:tc>
      </w:tr>
      <w:tr w:rsidR="00266B4F" w:rsidRPr="00EC1459" w14:paraId="7F8BAA84" w14:textId="77777777" w:rsidTr="00CC35A5">
        <w:tc>
          <w:tcPr>
            <w:tcW w:w="279" w:type="pct"/>
          </w:tcPr>
          <w:p w14:paraId="560D2783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8.</w:t>
            </w:r>
          </w:p>
        </w:tc>
        <w:tc>
          <w:tcPr>
            <w:tcW w:w="4251" w:type="pct"/>
          </w:tcPr>
          <w:p w14:paraId="51B1BB7C" w14:textId="77777777" w:rsidR="00266B4F" w:rsidRPr="00EC1459" w:rsidRDefault="00266B4F" w:rsidP="00CC35A5">
            <w:pPr>
              <w:shd w:val="clear" w:color="auto" w:fill="FFFFFF"/>
              <w:ind w:right="53" w:hanging="40"/>
              <w:jc w:val="both"/>
              <w:rPr>
                <w:spacing w:val="-1"/>
                <w:sz w:val="26"/>
                <w:szCs w:val="26"/>
              </w:rPr>
            </w:pPr>
            <w:r w:rsidRPr="00EC1459">
              <w:rPr>
                <w:spacing w:val="-1"/>
                <w:sz w:val="26"/>
                <w:szCs w:val="26"/>
              </w:rPr>
              <w:t xml:space="preserve">Радиооборудование </w:t>
            </w:r>
            <w:proofErr w:type="gramStart"/>
            <w:r w:rsidRPr="00EC1459">
              <w:rPr>
                <w:spacing w:val="-1"/>
                <w:sz w:val="26"/>
                <w:szCs w:val="26"/>
              </w:rPr>
              <w:t>вертолета</w:t>
            </w:r>
            <w:r w:rsidRPr="00EC1459">
              <w:rPr>
                <w:spacing w:val="-2"/>
                <w:sz w:val="26"/>
                <w:szCs w:val="26"/>
              </w:rPr>
              <w:t xml:space="preserve">  Ми</w:t>
            </w:r>
            <w:proofErr w:type="gramEnd"/>
            <w:r w:rsidRPr="00EC1459">
              <w:rPr>
                <w:spacing w:val="-2"/>
                <w:sz w:val="26"/>
                <w:szCs w:val="26"/>
              </w:rPr>
              <w:t xml:space="preserve">-2 </w:t>
            </w:r>
            <w:r w:rsidRPr="00EC1459">
              <w:rPr>
                <w:sz w:val="26"/>
                <w:szCs w:val="26"/>
              </w:rPr>
              <w:t xml:space="preserve"> и его летная эксплуат</w:t>
            </w:r>
            <w:r w:rsidRPr="00EC1459">
              <w:rPr>
                <w:sz w:val="26"/>
                <w:szCs w:val="26"/>
              </w:rPr>
              <w:t>а</w:t>
            </w:r>
            <w:r w:rsidRPr="00EC1459">
              <w:rPr>
                <w:sz w:val="26"/>
                <w:szCs w:val="26"/>
              </w:rPr>
              <w:t>ция</w:t>
            </w:r>
          </w:p>
        </w:tc>
        <w:tc>
          <w:tcPr>
            <w:tcW w:w="470" w:type="pct"/>
          </w:tcPr>
          <w:p w14:paraId="2A72574B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7</w:t>
            </w:r>
          </w:p>
        </w:tc>
      </w:tr>
      <w:tr w:rsidR="00266B4F" w:rsidRPr="00EC1459" w14:paraId="2498FE48" w14:textId="77777777" w:rsidTr="00CC35A5">
        <w:tc>
          <w:tcPr>
            <w:tcW w:w="279" w:type="pct"/>
          </w:tcPr>
          <w:p w14:paraId="2C1974BA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9.</w:t>
            </w:r>
          </w:p>
        </w:tc>
        <w:tc>
          <w:tcPr>
            <w:tcW w:w="4251" w:type="pct"/>
          </w:tcPr>
          <w:p w14:paraId="679FD743" w14:textId="77777777" w:rsidR="00266B4F" w:rsidRPr="00EC1459" w:rsidRDefault="00266B4F" w:rsidP="00CC35A5">
            <w:pPr>
              <w:shd w:val="clear" w:color="auto" w:fill="FFFFFF"/>
              <w:ind w:right="53" w:hanging="40"/>
              <w:jc w:val="both"/>
              <w:rPr>
                <w:spacing w:val="-1"/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Выполнение полетов в особых условиях</w:t>
            </w:r>
          </w:p>
        </w:tc>
        <w:tc>
          <w:tcPr>
            <w:tcW w:w="470" w:type="pct"/>
          </w:tcPr>
          <w:p w14:paraId="7A12216B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</w:t>
            </w:r>
          </w:p>
        </w:tc>
      </w:tr>
      <w:tr w:rsidR="00266B4F" w:rsidRPr="00EC1459" w14:paraId="7888BB09" w14:textId="77777777" w:rsidTr="00CC35A5">
        <w:tc>
          <w:tcPr>
            <w:tcW w:w="279" w:type="pct"/>
          </w:tcPr>
          <w:p w14:paraId="1C5FE61A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10.</w:t>
            </w:r>
          </w:p>
        </w:tc>
        <w:tc>
          <w:tcPr>
            <w:tcW w:w="4251" w:type="pct"/>
          </w:tcPr>
          <w:p w14:paraId="260B3409" w14:textId="77777777" w:rsidR="00266B4F" w:rsidRPr="00EC1459" w:rsidRDefault="00266B4F" w:rsidP="00CC35A5">
            <w:pPr>
              <w:shd w:val="clear" w:color="auto" w:fill="FFFFFF"/>
              <w:ind w:right="221" w:hanging="40"/>
              <w:jc w:val="both"/>
              <w:rPr>
                <w:sz w:val="26"/>
                <w:szCs w:val="26"/>
              </w:rPr>
            </w:pPr>
            <w:r w:rsidRPr="00EC1459">
              <w:rPr>
                <w:spacing w:val="-2"/>
                <w:sz w:val="26"/>
                <w:szCs w:val="26"/>
              </w:rPr>
              <w:t>Выполнение полетов в условиях сдвига ветра</w:t>
            </w:r>
          </w:p>
        </w:tc>
        <w:tc>
          <w:tcPr>
            <w:tcW w:w="470" w:type="pct"/>
          </w:tcPr>
          <w:p w14:paraId="16D806C7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2</w:t>
            </w:r>
          </w:p>
        </w:tc>
      </w:tr>
      <w:tr w:rsidR="00266B4F" w:rsidRPr="00357FCC" w14:paraId="0E134CD7" w14:textId="77777777" w:rsidTr="00CC35A5">
        <w:trPr>
          <w:trHeight w:val="895"/>
        </w:trPr>
        <w:tc>
          <w:tcPr>
            <w:tcW w:w="279" w:type="pct"/>
          </w:tcPr>
          <w:p w14:paraId="307C31B2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11.</w:t>
            </w:r>
          </w:p>
        </w:tc>
        <w:tc>
          <w:tcPr>
            <w:tcW w:w="4251" w:type="pct"/>
          </w:tcPr>
          <w:p w14:paraId="278B4305" w14:textId="77777777" w:rsidR="00266B4F" w:rsidRPr="00357FCC" w:rsidRDefault="00266B4F" w:rsidP="00CC35A5">
            <w:pPr>
              <w:jc w:val="both"/>
              <w:rPr>
                <w:bCs/>
                <w:sz w:val="26"/>
                <w:szCs w:val="26"/>
              </w:rPr>
            </w:pPr>
            <w:r w:rsidRPr="00357FCC">
              <w:rPr>
                <w:bCs/>
                <w:spacing w:val="-2"/>
                <w:sz w:val="26"/>
                <w:szCs w:val="26"/>
              </w:rPr>
              <w:t xml:space="preserve">Теоретическая подготовка по выводу </w:t>
            </w:r>
            <w:r w:rsidRPr="00357FCC">
              <w:rPr>
                <w:bCs/>
                <w:sz w:val="26"/>
                <w:szCs w:val="26"/>
              </w:rPr>
              <w:t xml:space="preserve">воздушного судна из сложного </w:t>
            </w:r>
          </w:p>
          <w:p w14:paraId="2496E9FD" w14:textId="77777777" w:rsidR="00266B4F" w:rsidRPr="00357FCC" w:rsidRDefault="00266B4F" w:rsidP="00CC35A5">
            <w:pPr>
              <w:jc w:val="both"/>
              <w:rPr>
                <w:bCs/>
                <w:sz w:val="26"/>
                <w:szCs w:val="26"/>
              </w:rPr>
            </w:pPr>
            <w:r w:rsidRPr="00357FCC">
              <w:rPr>
                <w:bCs/>
                <w:sz w:val="26"/>
                <w:szCs w:val="26"/>
              </w:rPr>
              <w:t xml:space="preserve">пространственного положения, </w:t>
            </w:r>
            <w:proofErr w:type="spellStart"/>
            <w:r w:rsidRPr="00357FCC">
              <w:rPr>
                <w:bCs/>
                <w:sz w:val="26"/>
                <w:szCs w:val="26"/>
              </w:rPr>
              <w:t>предсрывных</w:t>
            </w:r>
            <w:proofErr w:type="spellEnd"/>
            <w:r w:rsidRPr="00357FCC">
              <w:rPr>
                <w:bCs/>
                <w:sz w:val="26"/>
                <w:szCs w:val="26"/>
              </w:rPr>
              <w:t xml:space="preserve"> режимов, режима </w:t>
            </w:r>
          </w:p>
          <w:p w14:paraId="4C9B5A36" w14:textId="77777777" w:rsidR="00266B4F" w:rsidRPr="00357FCC" w:rsidRDefault="00266B4F" w:rsidP="00CC35A5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357FCC">
              <w:rPr>
                <w:bCs/>
                <w:sz w:val="26"/>
                <w:szCs w:val="26"/>
              </w:rPr>
              <w:t>сваливания</w:t>
            </w:r>
          </w:p>
        </w:tc>
        <w:tc>
          <w:tcPr>
            <w:tcW w:w="470" w:type="pct"/>
          </w:tcPr>
          <w:p w14:paraId="7EE0B882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2</w:t>
            </w:r>
          </w:p>
        </w:tc>
      </w:tr>
      <w:tr w:rsidR="00266B4F" w:rsidRPr="00357FCC" w14:paraId="156EF53D" w14:textId="77777777" w:rsidTr="00CC35A5">
        <w:tc>
          <w:tcPr>
            <w:tcW w:w="279" w:type="pct"/>
          </w:tcPr>
          <w:p w14:paraId="15778017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12.</w:t>
            </w:r>
          </w:p>
        </w:tc>
        <w:tc>
          <w:tcPr>
            <w:tcW w:w="4251" w:type="pct"/>
          </w:tcPr>
          <w:p w14:paraId="2479BDBC" w14:textId="77777777" w:rsidR="00266B4F" w:rsidRPr="00357FCC" w:rsidRDefault="00266B4F" w:rsidP="00CC35A5">
            <w:pPr>
              <w:shd w:val="clear" w:color="auto" w:fill="FFFFFF"/>
              <w:ind w:hanging="40"/>
              <w:jc w:val="both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Воздушная навигация</w:t>
            </w:r>
          </w:p>
        </w:tc>
        <w:tc>
          <w:tcPr>
            <w:tcW w:w="470" w:type="pct"/>
          </w:tcPr>
          <w:p w14:paraId="6D70A4CB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8</w:t>
            </w:r>
          </w:p>
        </w:tc>
      </w:tr>
      <w:tr w:rsidR="00266B4F" w:rsidRPr="00357FCC" w14:paraId="54F5BB51" w14:textId="77777777" w:rsidTr="00CC35A5">
        <w:tc>
          <w:tcPr>
            <w:tcW w:w="279" w:type="pct"/>
          </w:tcPr>
          <w:p w14:paraId="5CC2D171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13.</w:t>
            </w:r>
          </w:p>
        </w:tc>
        <w:tc>
          <w:tcPr>
            <w:tcW w:w="4251" w:type="pct"/>
          </w:tcPr>
          <w:p w14:paraId="38E9C34D" w14:textId="77777777" w:rsidR="00266B4F" w:rsidRPr="00357FCC" w:rsidRDefault="00266B4F" w:rsidP="00CC35A5">
            <w:pPr>
              <w:shd w:val="clear" w:color="auto" w:fill="FFFFFF"/>
              <w:ind w:hanging="40"/>
              <w:jc w:val="both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Воздушное законодательство</w:t>
            </w:r>
          </w:p>
        </w:tc>
        <w:tc>
          <w:tcPr>
            <w:tcW w:w="470" w:type="pct"/>
          </w:tcPr>
          <w:p w14:paraId="7AF64659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9</w:t>
            </w:r>
          </w:p>
        </w:tc>
      </w:tr>
      <w:tr w:rsidR="00266B4F" w:rsidRPr="00357FCC" w14:paraId="5D6B26E6" w14:textId="77777777" w:rsidTr="00CC35A5">
        <w:trPr>
          <w:trHeight w:val="309"/>
        </w:trPr>
        <w:tc>
          <w:tcPr>
            <w:tcW w:w="279" w:type="pct"/>
          </w:tcPr>
          <w:p w14:paraId="721FFD59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14.</w:t>
            </w:r>
          </w:p>
        </w:tc>
        <w:tc>
          <w:tcPr>
            <w:tcW w:w="4251" w:type="pct"/>
          </w:tcPr>
          <w:p w14:paraId="504720E3" w14:textId="77777777" w:rsidR="00266B4F" w:rsidRPr="00357FCC" w:rsidRDefault="00266B4F" w:rsidP="00CC35A5">
            <w:pPr>
              <w:shd w:val="clear" w:color="auto" w:fill="FFFFFF"/>
              <w:ind w:hanging="40"/>
              <w:jc w:val="both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 xml:space="preserve">Безопасность полетов и предотвращение </w:t>
            </w:r>
            <w:proofErr w:type="spellStart"/>
            <w:r w:rsidRPr="00357FCC">
              <w:rPr>
                <w:sz w:val="26"/>
                <w:szCs w:val="26"/>
              </w:rPr>
              <w:t>виационных</w:t>
            </w:r>
            <w:proofErr w:type="spellEnd"/>
            <w:r w:rsidRPr="00357FCC">
              <w:rPr>
                <w:sz w:val="26"/>
                <w:szCs w:val="26"/>
              </w:rPr>
              <w:t xml:space="preserve"> прои</w:t>
            </w:r>
            <w:r w:rsidRPr="00357FCC">
              <w:rPr>
                <w:sz w:val="26"/>
                <w:szCs w:val="26"/>
              </w:rPr>
              <w:t>с</w:t>
            </w:r>
            <w:r w:rsidRPr="00357FCC">
              <w:rPr>
                <w:sz w:val="26"/>
                <w:szCs w:val="26"/>
              </w:rPr>
              <w:t>шествий</w:t>
            </w:r>
          </w:p>
        </w:tc>
        <w:tc>
          <w:tcPr>
            <w:tcW w:w="470" w:type="pct"/>
          </w:tcPr>
          <w:p w14:paraId="53C5917C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9</w:t>
            </w:r>
          </w:p>
        </w:tc>
      </w:tr>
      <w:tr w:rsidR="00266B4F" w:rsidRPr="00357FCC" w14:paraId="013A1345" w14:textId="77777777" w:rsidTr="00CC35A5">
        <w:trPr>
          <w:trHeight w:val="271"/>
        </w:trPr>
        <w:tc>
          <w:tcPr>
            <w:tcW w:w="279" w:type="pct"/>
          </w:tcPr>
          <w:p w14:paraId="72C0321F" w14:textId="77777777" w:rsidR="00266B4F" w:rsidRPr="00357FCC" w:rsidRDefault="00266B4F" w:rsidP="00CC35A5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251" w:type="pct"/>
          </w:tcPr>
          <w:p w14:paraId="524FD708" w14:textId="77777777" w:rsidR="00266B4F" w:rsidRPr="00357FCC" w:rsidRDefault="00266B4F" w:rsidP="00CC35A5">
            <w:pPr>
              <w:rPr>
                <w:b/>
                <w:sz w:val="26"/>
                <w:szCs w:val="26"/>
              </w:rPr>
            </w:pPr>
            <w:r w:rsidRPr="00357FCC">
              <w:rPr>
                <w:b/>
                <w:sz w:val="26"/>
                <w:szCs w:val="26"/>
              </w:rPr>
              <w:t>Итого по разделу:</w:t>
            </w:r>
          </w:p>
        </w:tc>
        <w:tc>
          <w:tcPr>
            <w:tcW w:w="470" w:type="pct"/>
          </w:tcPr>
          <w:p w14:paraId="5BF92CD7" w14:textId="77777777" w:rsidR="00266B4F" w:rsidRPr="00357FCC" w:rsidRDefault="00266B4F" w:rsidP="00CC35A5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57FCC">
              <w:rPr>
                <w:b/>
                <w:sz w:val="26"/>
                <w:szCs w:val="26"/>
              </w:rPr>
              <w:t>171</w:t>
            </w:r>
          </w:p>
        </w:tc>
      </w:tr>
    </w:tbl>
    <w:p w14:paraId="01205B5F" w14:textId="77777777" w:rsidR="00266B4F" w:rsidRDefault="00266B4F" w:rsidP="00266B4F">
      <w:pPr>
        <w:ind w:firstLine="709"/>
        <w:jc w:val="center"/>
        <w:rPr>
          <w:b/>
          <w:sz w:val="26"/>
          <w:szCs w:val="26"/>
        </w:rPr>
      </w:pPr>
    </w:p>
    <w:p w14:paraId="2C01E568" w14:textId="449772EA" w:rsidR="00266B4F" w:rsidRPr="00357FCC" w:rsidRDefault="00266B4F" w:rsidP="00266B4F">
      <w:pPr>
        <w:ind w:firstLine="709"/>
        <w:jc w:val="center"/>
        <w:rPr>
          <w:sz w:val="26"/>
          <w:szCs w:val="26"/>
        </w:rPr>
      </w:pPr>
      <w:r w:rsidRPr="00357FCC">
        <w:rPr>
          <w:b/>
          <w:sz w:val="26"/>
          <w:szCs w:val="26"/>
        </w:rPr>
        <w:t>Раздел 2. «</w:t>
      </w:r>
      <w:r w:rsidRPr="00357FCC">
        <w:rPr>
          <w:sz w:val="26"/>
          <w:szCs w:val="26"/>
        </w:rPr>
        <w:t xml:space="preserve">Тренажерная </w:t>
      </w:r>
      <w:proofErr w:type="gramStart"/>
      <w:r w:rsidRPr="00357FCC">
        <w:rPr>
          <w:sz w:val="26"/>
          <w:szCs w:val="26"/>
        </w:rPr>
        <w:t>подготовка  (</w:t>
      </w:r>
      <w:proofErr w:type="gramEnd"/>
      <w:r w:rsidRPr="00357FCC">
        <w:rPr>
          <w:sz w:val="26"/>
          <w:szCs w:val="26"/>
        </w:rPr>
        <w:t xml:space="preserve">подготовка в кабине воздушного судна на </w:t>
      </w:r>
    </w:p>
    <w:p w14:paraId="5FCA881E" w14:textId="77777777" w:rsidR="00266B4F" w:rsidRPr="00357FCC" w:rsidRDefault="00266B4F" w:rsidP="00266B4F">
      <w:pPr>
        <w:ind w:firstLine="709"/>
        <w:jc w:val="center"/>
        <w:rPr>
          <w:b/>
          <w:sz w:val="26"/>
          <w:szCs w:val="26"/>
        </w:rPr>
      </w:pPr>
      <w:r w:rsidRPr="00357FCC">
        <w:rPr>
          <w:sz w:val="26"/>
          <w:szCs w:val="26"/>
        </w:rPr>
        <w:t xml:space="preserve">земле) для проверки навыков эксплуатации систем воздушного судна </w:t>
      </w:r>
      <w:r w:rsidRPr="00357FCC">
        <w:rPr>
          <w:bCs/>
          <w:sz w:val="26"/>
          <w:szCs w:val="26"/>
        </w:rPr>
        <w:t>по действиям в аварийных случаях полёта</w:t>
      </w:r>
      <w:r w:rsidRPr="00357FCC">
        <w:rPr>
          <w:b/>
          <w:sz w:val="26"/>
          <w:szCs w:val="26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21"/>
        <w:gridCol w:w="954"/>
      </w:tblGrid>
      <w:tr w:rsidR="00266B4F" w:rsidRPr="00357FCC" w14:paraId="0B719F7F" w14:textId="77777777" w:rsidTr="00CC35A5">
        <w:tc>
          <w:tcPr>
            <w:tcW w:w="1563" w:type="dxa"/>
          </w:tcPr>
          <w:p w14:paraId="77D4DB39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ab/>
              <w:t>Номер</w:t>
            </w:r>
          </w:p>
          <w:p w14:paraId="3BEB06A7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упражнения</w:t>
            </w:r>
          </w:p>
        </w:tc>
        <w:tc>
          <w:tcPr>
            <w:tcW w:w="7653" w:type="dxa"/>
          </w:tcPr>
          <w:p w14:paraId="426B12B4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Наименование упражнения</w:t>
            </w:r>
          </w:p>
        </w:tc>
        <w:tc>
          <w:tcPr>
            <w:tcW w:w="956" w:type="dxa"/>
          </w:tcPr>
          <w:p w14:paraId="20B95BA9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Время</w:t>
            </w:r>
          </w:p>
          <w:p w14:paraId="01FE14D3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час</w:t>
            </w:r>
          </w:p>
        </w:tc>
      </w:tr>
      <w:tr w:rsidR="00266B4F" w:rsidRPr="00357FCC" w14:paraId="0548DAF3" w14:textId="77777777" w:rsidTr="00CC35A5">
        <w:trPr>
          <w:trHeight w:val="325"/>
        </w:trPr>
        <w:tc>
          <w:tcPr>
            <w:tcW w:w="1563" w:type="dxa"/>
          </w:tcPr>
          <w:p w14:paraId="21009180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Задача 1.</w:t>
            </w:r>
          </w:p>
        </w:tc>
        <w:tc>
          <w:tcPr>
            <w:tcW w:w="7653" w:type="dxa"/>
          </w:tcPr>
          <w:p w14:paraId="2DDA951D" w14:textId="77777777" w:rsidR="00266B4F" w:rsidRPr="00357FCC" w:rsidRDefault="00266B4F" w:rsidP="00CC35A5">
            <w:pPr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Наземная подготовка</w:t>
            </w:r>
          </w:p>
        </w:tc>
        <w:tc>
          <w:tcPr>
            <w:tcW w:w="956" w:type="dxa"/>
          </w:tcPr>
          <w:p w14:paraId="359737EA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00.40</w:t>
            </w:r>
          </w:p>
        </w:tc>
      </w:tr>
      <w:tr w:rsidR="00266B4F" w:rsidRPr="00357FCC" w14:paraId="73B2A853" w14:textId="77777777" w:rsidTr="00CC35A5">
        <w:tc>
          <w:tcPr>
            <w:tcW w:w="1563" w:type="dxa"/>
          </w:tcPr>
          <w:p w14:paraId="57044A48" w14:textId="77777777" w:rsidR="00266B4F" w:rsidRPr="00357FCC" w:rsidRDefault="00266B4F" w:rsidP="00CC35A5">
            <w:pPr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 xml:space="preserve">  Задача 2.     </w:t>
            </w:r>
          </w:p>
        </w:tc>
        <w:tc>
          <w:tcPr>
            <w:tcW w:w="7653" w:type="dxa"/>
          </w:tcPr>
          <w:p w14:paraId="5AA29A39" w14:textId="77777777" w:rsidR="00266B4F" w:rsidRPr="00357FCC" w:rsidRDefault="00266B4F" w:rsidP="00CC35A5">
            <w:pPr>
              <w:jc w:val="both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 xml:space="preserve">Тренажерная </w:t>
            </w:r>
            <w:proofErr w:type="gramStart"/>
            <w:r w:rsidRPr="00357FCC">
              <w:rPr>
                <w:sz w:val="26"/>
                <w:szCs w:val="26"/>
              </w:rPr>
              <w:t>подготовка  (</w:t>
            </w:r>
            <w:proofErr w:type="gramEnd"/>
            <w:r w:rsidRPr="00357FCC">
              <w:rPr>
                <w:sz w:val="26"/>
                <w:szCs w:val="26"/>
              </w:rPr>
              <w:t xml:space="preserve">подготовка в кабине воздушного судна на земле) для проверки навыков эксплуатации систем воздушного судна </w:t>
            </w:r>
            <w:r w:rsidRPr="00357FCC">
              <w:rPr>
                <w:bCs/>
                <w:sz w:val="26"/>
                <w:szCs w:val="26"/>
              </w:rPr>
              <w:t>по действиям в аварийных случаях полёта</w:t>
            </w:r>
          </w:p>
        </w:tc>
        <w:tc>
          <w:tcPr>
            <w:tcW w:w="956" w:type="dxa"/>
          </w:tcPr>
          <w:p w14:paraId="2B037664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  <w:r w:rsidRPr="00357FCC">
              <w:rPr>
                <w:sz w:val="26"/>
                <w:szCs w:val="26"/>
              </w:rPr>
              <w:t>02.20</w:t>
            </w:r>
          </w:p>
          <w:p w14:paraId="3EE1B391" w14:textId="77777777" w:rsidR="00266B4F" w:rsidRPr="00357FCC" w:rsidRDefault="00266B4F" w:rsidP="00CC35A5">
            <w:pPr>
              <w:jc w:val="center"/>
              <w:rPr>
                <w:sz w:val="26"/>
                <w:szCs w:val="26"/>
              </w:rPr>
            </w:pPr>
          </w:p>
        </w:tc>
      </w:tr>
      <w:tr w:rsidR="00266B4F" w:rsidRPr="00EC1459" w14:paraId="5FEDA773" w14:textId="77777777" w:rsidTr="00CC35A5">
        <w:tc>
          <w:tcPr>
            <w:tcW w:w="1563" w:type="dxa"/>
          </w:tcPr>
          <w:p w14:paraId="27F07283" w14:textId="77777777" w:rsidR="00266B4F" w:rsidRPr="00EC1459" w:rsidRDefault="00266B4F" w:rsidP="00CC35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3" w:type="dxa"/>
          </w:tcPr>
          <w:p w14:paraId="4E65D6E4" w14:textId="77777777" w:rsidR="00266B4F" w:rsidRPr="009D6B9B" w:rsidRDefault="00266B4F" w:rsidP="00CC35A5">
            <w:pPr>
              <w:rPr>
                <w:b/>
                <w:sz w:val="26"/>
                <w:szCs w:val="26"/>
              </w:rPr>
            </w:pPr>
            <w:r w:rsidRPr="009D6B9B">
              <w:rPr>
                <w:b/>
                <w:sz w:val="26"/>
                <w:szCs w:val="26"/>
              </w:rPr>
              <w:t>Итого по разделу:</w:t>
            </w:r>
          </w:p>
        </w:tc>
        <w:tc>
          <w:tcPr>
            <w:tcW w:w="956" w:type="dxa"/>
          </w:tcPr>
          <w:p w14:paraId="33F1D7B9" w14:textId="77777777" w:rsidR="00266B4F" w:rsidRPr="00EC1459" w:rsidRDefault="00266B4F" w:rsidP="00CC35A5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EC1459">
              <w:rPr>
                <w:b/>
                <w:sz w:val="26"/>
                <w:szCs w:val="26"/>
              </w:rPr>
              <w:t xml:space="preserve">03. 00 </w:t>
            </w:r>
          </w:p>
        </w:tc>
      </w:tr>
    </w:tbl>
    <w:p w14:paraId="1BB05CBE" w14:textId="77777777" w:rsidR="00266B4F" w:rsidRDefault="00266B4F" w:rsidP="00266B4F">
      <w:pPr>
        <w:jc w:val="center"/>
        <w:rPr>
          <w:b/>
          <w:sz w:val="26"/>
          <w:szCs w:val="26"/>
        </w:rPr>
      </w:pPr>
    </w:p>
    <w:p w14:paraId="3B3DDF6A" w14:textId="515DEF40" w:rsidR="00266B4F" w:rsidRDefault="00266B4F" w:rsidP="00266B4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C1459">
        <w:rPr>
          <w:b/>
          <w:sz w:val="26"/>
          <w:szCs w:val="26"/>
        </w:rPr>
        <w:t xml:space="preserve">Раздел 3. «Аварийно-спасательная подготовка экипажей </w:t>
      </w:r>
      <w:r>
        <w:rPr>
          <w:b/>
          <w:sz w:val="26"/>
          <w:szCs w:val="26"/>
        </w:rPr>
        <w:t>вертолета Ми-2</w:t>
      </w:r>
      <w:r w:rsidRPr="00EC1459">
        <w:rPr>
          <w:b/>
          <w:sz w:val="26"/>
          <w:szCs w:val="26"/>
        </w:rPr>
        <w:t xml:space="preserve"> при </w:t>
      </w:r>
    </w:p>
    <w:p w14:paraId="4FB0A9EB" w14:textId="77777777" w:rsidR="00266B4F" w:rsidRPr="00EC1459" w:rsidRDefault="00266B4F" w:rsidP="00266B4F">
      <w:pPr>
        <w:jc w:val="center"/>
        <w:rPr>
          <w:sz w:val="26"/>
          <w:szCs w:val="26"/>
        </w:rPr>
      </w:pPr>
      <w:r w:rsidRPr="00EC1459">
        <w:rPr>
          <w:b/>
          <w:sz w:val="26"/>
          <w:szCs w:val="26"/>
        </w:rPr>
        <w:t>вынужденной посадке на сушу»</w:t>
      </w:r>
    </w:p>
    <w:tbl>
      <w:tblPr>
        <w:tblW w:w="1020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992"/>
      </w:tblGrid>
      <w:tr w:rsidR="00266B4F" w:rsidRPr="00EC1459" w14:paraId="35C1B728" w14:textId="77777777" w:rsidTr="00CC35A5">
        <w:trPr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36FFE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C3206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7E659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Всего</w:t>
            </w:r>
          </w:p>
          <w:p w14:paraId="548CB9D3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часов</w:t>
            </w:r>
          </w:p>
        </w:tc>
      </w:tr>
      <w:tr w:rsidR="00266B4F" w:rsidRPr="00EC1459" w14:paraId="060D2B2C" w14:textId="77777777" w:rsidTr="00CC35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5BC3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926B4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Система поиска и спасания пассажиров и членов экипажа ВС, терпящего бедствие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E7938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0,5</w:t>
            </w:r>
          </w:p>
        </w:tc>
      </w:tr>
      <w:tr w:rsidR="00266B4F" w:rsidRPr="00EC1459" w14:paraId="7974EB9B" w14:textId="77777777" w:rsidTr="00CC35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DDD0C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5F9B0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Анализ материалов расследования авиационных происшествий в ГА за последний год. Разбор характерных авиационных происшествий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8B718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0,5</w:t>
            </w:r>
          </w:p>
        </w:tc>
      </w:tr>
      <w:tr w:rsidR="00266B4F" w:rsidRPr="00EC1459" w14:paraId="18E01AD4" w14:textId="77777777" w:rsidTr="00CC35A5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F9BFD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FE3FE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EC1459">
              <w:rPr>
                <w:sz w:val="26"/>
                <w:szCs w:val="26"/>
              </w:rPr>
              <w:t>Бортовое аварийно-спасательное оборудование воздушного судна.</w:t>
            </w:r>
          </w:p>
          <w:p w14:paraId="3A2A721F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 xml:space="preserve">Применение аварийно-спасательного оборудования </w:t>
            </w:r>
            <w:r w:rsidRPr="00EC1459">
              <w:rPr>
                <w:rFonts w:eastAsia="Times New Roman"/>
                <w:spacing w:val="-2"/>
                <w:sz w:val="26"/>
                <w:szCs w:val="26"/>
              </w:rPr>
              <w:t>(</w:t>
            </w:r>
            <w:r w:rsidRPr="00EC1459">
              <w:rPr>
                <w:rFonts w:eastAsia="Times New Roman"/>
                <w:sz w:val="26"/>
                <w:szCs w:val="26"/>
              </w:rPr>
              <w:t>выполнение тренажей в объеме задания на тренировку)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8E9DB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rFonts w:eastAsia="Times New Roman"/>
                <w:sz w:val="26"/>
                <w:szCs w:val="26"/>
              </w:rPr>
            </w:pPr>
            <w:r w:rsidRPr="00EC1459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266B4F" w:rsidRPr="00EC1459" w14:paraId="7C557736" w14:textId="77777777" w:rsidTr="00CC35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1E731" w14:textId="77777777" w:rsidR="00266B4F" w:rsidRPr="00EC1459" w:rsidRDefault="00266B4F" w:rsidP="00CC35A5">
            <w:pPr>
              <w:widowControl w:val="0"/>
              <w:autoSpaceDE w:val="0"/>
              <w:autoSpaceDN w:val="0"/>
              <w:adjustRightInd w:val="0"/>
              <w:spacing w:before="60" w:after="60"/>
              <w:ind w:left="57" w:right="57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F3B22" w14:textId="77777777" w:rsidR="00266B4F" w:rsidRPr="009D6B9B" w:rsidRDefault="00266B4F" w:rsidP="00CC35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9D6B9B">
              <w:rPr>
                <w:rFonts w:eastAsia="Times New Roman"/>
                <w:b/>
                <w:sz w:val="26"/>
                <w:szCs w:val="26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C7C9D" w14:textId="77777777" w:rsidR="00266B4F" w:rsidRPr="009E05EE" w:rsidRDefault="00266B4F" w:rsidP="00C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E05EE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</w:tr>
    </w:tbl>
    <w:p w14:paraId="1D202505" w14:textId="75CB4D32" w:rsidR="00266B4F" w:rsidRPr="00266B4F" w:rsidRDefault="00266B4F" w:rsidP="00266B4F">
      <w:pPr>
        <w:tabs>
          <w:tab w:val="left" w:pos="5460"/>
        </w:tabs>
        <w:rPr>
          <w:sz w:val="24"/>
          <w:szCs w:val="24"/>
        </w:rPr>
      </w:pPr>
    </w:p>
    <w:sectPr w:rsidR="00266B4F" w:rsidRPr="00266B4F" w:rsidSect="00266B4F">
      <w:pgSz w:w="11900" w:h="16836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D8"/>
    <w:rsid w:val="001C62AB"/>
    <w:rsid w:val="00266B4F"/>
    <w:rsid w:val="00E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3902"/>
  <w15:docId w15:val="{66684259-C7AD-4870-A2C2-F9E033EA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6">
    <w:name w:val="Заголовок №6_"/>
    <w:link w:val="60"/>
    <w:uiPriority w:val="99"/>
    <w:locked/>
    <w:rsid w:val="00266B4F"/>
    <w:rPr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66B4F"/>
    <w:pPr>
      <w:shd w:val="clear" w:color="auto" w:fill="FFFFFF"/>
      <w:spacing w:line="479" w:lineRule="exact"/>
      <w:ind w:hanging="1320"/>
      <w:jc w:val="both"/>
      <w:outlineLvl w:val="5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2023-07-24T07:39:00Z</dcterms:created>
  <dcterms:modified xsi:type="dcterms:W3CDTF">2023-07-24T08:30:00Z</dcterms:modified>
</cp:coreProperties>
</file>